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A35B" w14:textId="40CE84EC" w:rsidR="005026C1" w:rsidRDefault="005026C1" w:rsidP="0027558F">
      <w:pPr>
        <w:spacing w:line="252" w:lineRule="auto"/>
        <w:rPr>
          <w:rFonts w:cstheme="minorHAnsi"/>
          <w:b/>
          <w:sz w:val="28"/>
          <w:szCs w:val="28"/>
        </w:rPr>
      </w:pPr>
      <w:r w:rsidRPr="00754A6A">
        <w:rPr>
          <w:rFonts w:cstheme="minorHAnsi"/>
          <w:b/>
          <w:sz w:val="28"/>
          <w:szCs w:val="28"/>
        </w:rPr>
        <w:t>Program</w:t>
      </w:r>
    </w:p>
    <w:p w14:paraId="4DCE3217" w14:textId="77777777" w:rsidR="00A56789" w:rsidRPr="00754A6A" w:rsidRDefault="00A56789" w:rsidP="0027558F">
      <w:pPr>
        <w:spacing w:line="252" w:lineRule="auto"/>
        <w:rPr>
          <w:rFonts w:cstheme="minorHAnsi"/>
          <w:b/>
          <w:sz w:val="28"/>
          <w:szCs w:val="28"/>
        </w:rPr>
      </w:pPr>
    </w:p>
    <w:p w14:paraId="71F29DA1" w14:textId="77777777" w:rsidR="007678A2" w:rsidRPr="007678A2" w:rsidRDefault="007678A2" w:rsidP="007678A2">
      <w:pPr>
        <w:autoSpaceDE w:val="0"/>
        <w:autoSpaceDN w:val="0"/>
        <w:adjustRightInd w:val="0"/>
        <w:rPr>
          <w:rFonts w:ascii="Times New Roman" w:hAnsi="Times New Roman" w:cs="Times New Roman"/>
          <w:sz w:val="24"/>
          <w:szCs w:val="24"/>
        </w:rPr>
      </w:pPr>
      <w:r w:rsidRPr="007678A2">
        <w:rPr>
          <w:rFonts w:ascii="Calibri" w:hAnsi="Calibri" w:cs="Calibri"/>
          <w:b/>
          <w:bCs/>
          <w:iCs/>
        </w:rPr>
        <w:t>Collaborating:  Special Challenges for the Beginning Investigator</w:t>
      </w:r>
    </w:p>
    <w:p w14:paraId="36B267D4" w14:textId="314ECE1F" w:rsidR="007678A2" w:rsidRDefault="007678A2" w:rsidP="0049237D">
      <w:pPr>
        <w:spacing w:line="252" w:lineRule="auto"/>
        <w:rPr>
          <w:rFonts w:cstheme="minorHAnsi"/>
        </w:rPr>
      </w:pPr>
      <w:r>
        <w:rPr>
          <w:rFonts w:cstheme="minorHAnsi"/>
        </w:rPr>
        <w:t>Panelists:</w:t>
      </w:r>
      <w:r>
        <w:rPr>
          <w:rFonts w:cstheme="minorHAnsi"/>
        </w:rPr>
        <w:tab/>
        <w:t>Steve Welch, Professor, Agronomy</w:t>
      </w:r>
    </w:p>
    <w:p w14:paraId="03961FCE" w14:textId="6F32E196" w:rsidR="007678A2" w:rsidRDefault="007678A2" w:rsidP="0049237D">
      <w:pPr>
        <w:spacing w:line="252" w:lineRule="auto"/>
        <w:rPr>
          <w:rFonts w:cstheme="minorHAnsi"/>
        </w:rPr>
      </w:pPr>
      <w:r>
        <w:rPr>
          <w:rFonts w:cstheme="minorHAnsi"/>
        </w:rPr>
        <w:tab/>
      </w:r>
      <w:r>
        <w:rPr>
          <w:rFonts w:cstheme="minorHAnsi"/>
        </w:rPr>
        <w:tab/>
        <w:t xml:space="preserve">Stacey </w:t>
      </w:r>
      <w:proofErr w:type="spellStart"/>
      <w:r>
        <w:rPr>
          <w:rFonts w:cstheme="minorHAnsi"/>
        </w:rPr>
        <w:t>Kulesza</w:t>
      </w:r>
      <w:proofErr w:type="spellEnd"/>
      <w:r>
        <w:rPr>
          <w:rFonts w:cstheme="minorHAnsi"/>
        </w:rPr>
        <w:t>, Assistant Professor, Civil Engineering</w:t>
      </w:r>
    </w:p>
    <w:p w14:paraId="37AFD2B3" w14:textId="07211315" w:rsidR="007678A2" w:rsidRDefault="007678A2" w:rsidP="0049237D">
      <w:pPr>
        <w:spacing w:line="252" w:lineRule="auto"/>
        <w:rPr>
          <w:rFonts w:cstheme="minorHAnsi"/>
        </w:rPr>
      </w:pPr>
      <w:r>
        <w:rPr>
          <w:rFonts w:cstheme="minorHAnsi"/>
        </w:rPr>
        <w:tab/>
      </w:r>
      <w:r>
        <w:rPr>
          <w:rFonts w:cstheme="minorHAnsi"/>
        </w:rPr>
        <w:tab/>
        <w:t>Melanie Derby, Assistant Professor, Mechanical and Nuclear Engineering</w:t>
      </w:r>
    </w:p>
    <w:p w14:paraId="0B604418" w14:textId="024E3FAE" w:rsidR="007678A2" w:rsidRPr="007678A2" w:rsidRDefault="007678A2" w:rsidP="0049237D">
      <w:pPr>
        <w:spacing w:line="252" w:lineRule="auto"/>
        <w:rPr>
          <w:rFonts w:cstheme="minorHAnsi"/>
        </w:rPr>
      </w:pPr>
      <w:r>
        <w:rPr>
          <w:rFonts w:cstheme="minorHAnsi"/>
        </w:rPr>
        <w:tab/>
      </w:r>
      <w:r>
        <w:rPr>
          <w:rFonts w:cstheme="minorHAnsi"/>
        </w:rPr>
        <w:tab/>
      </w:r>
      <w:proofErr w:type="spellStart"/>
      <w:r>
        <w:rPr>
          <w:rFonts w:cstheme="minorHAnsi"/>
        </w:rPr>
        <w:t>Mingjun</w:t>
      </w:r>
      <w:proofErr w:type="spellEnd"/>
      <w:r>
        <w:rPr>
          <w:rFonts w:cstheme="minorHAnsi"/>
        </w:rPr>
        <w:t xml:space="preserve"> Wei, Associate Professor, Mechanical and Nuclear Engineering</w:t>
      </w:r>
    </w:p>
    <w:p w14:paraId="7545F878" w14:textId="77777777" w:rsidR="007678A2" w:rsidRDefault="007678A2" w:rsidP="0049237D">
      <w:pPr>
        <w:spacing w:line="252" w:lineRule="auto"/>
        <w:rPr>
          <w:rFonts w:cstheme="minorHAnsi"/>
          <w:b/>
        </w:rPr>
      </w:pPr>
    </w:p>
    <w:p w14:paraId="0179B92E" w14:textId="77777777" w:rsidR="007678A2" w:rsidRDefault="007678A2" w:rsidP="007678A2">
      <w:pPr>
        <w:autoSpaceDE w:val="0"/>
        <w:autoSpaceDN w:val="0"/>
        <w:adjustRightInd w:val="0"/>
        <w:rPr>
          <w:rFonts w:ascii="Times New Roman" w:hAnsi="Times New Roman" w:cs="Times New Roman"/>
          <w:sz w:val="24"/>
          <w:szCs w:val="24"/>
        </w:rPr>
      </w:pPr>
      <w:r>
        <w:rPr>
          <w:rFonts w:ascii="Calibri" w:hAnsi="Calibri" w:cs="Calibri"/>
        </w:rPr>
        <w:t>Scientific collaboration is a complex exchange; even more so for the early career investigator who simultaneously balances other tenure-track obligations, requirements, and challenges. We have lined up a terrific panel of faculty who will discuss their unique collaborative experiences in their role as junior or senior faculty, with federal agencies, as well as National Labs. They will also offer suggestions on how to identify projects for collaborations, how to find the right faculty partners and provide tips on roadblocks to avoid.</w:t>
      </w:r>
    </w:p>
    <w:p w14:paraId="0EED9682" w14:textId="77777777" w:rsidR="007678A2" w:rsidRDefault="007678A2">
      <w:pPr>
        <w:spacing w:line="252" w:lineRule="auto"/>
        <w:rPr>
          <w:rFonts w:eastAsia="Calibri" w:cstheme="minorHAnsi"/>
        </w:rPr>
      </w:pPr>
    </w:p>
    <w:p w14:paraId="744434FF" w14:textId="607680E9" w:rsidR="005B458D" w:rsidRPr="00754A6A" w:rsidRDefault="005B458D" w:rsidP="0049237D">
      <w:pPr>
        <w:spacing w:line="252" w:lineRule="auto"/>
        <w:rPr>
          <w:rFonts w:cstheme="minorHAnsi"/>
          <w:b/>
        </w:rPr>
      </w:pPr>
      <w:r w:rsidRPr="00754A6A">
        <w:rPr>
          <w:rFonts w:cstheme="minorHAnsi"/>
          <w:b/>
          <w:sz w:val="28"/>
          <w:szCs w:val="28"/>
        </w:rPr>
        <w:t>Announcements</w:t>
      </w:r>
    </w:p>
    <w:p w14:paraId="34871D7F" w14:textId="0F5EE240" w:rsidR="00450030" w:rsidRDefault="00450030" w:rsidP="0049237D">
      <w:pPr>
        <w:spacing w:line="252" w:lineRule="auto"/>
        <w:rPr>
          <w:rFonts w:cstheme="minorHAnsi"/>
          <w:b/>
        </w:rPr>
      </w:pPr>
    </w:p>
    <w:p w14:paraId="6B63BD9F" w14:textId="26C36135" w:rsidR="0070603E" w:rsidRDefault="0070603E" w:rsidP="0049237D">
      <w:pPr>
        <w:pStyle w:val="Title1"/>
        <w:spacing w:before="0" w:beforeAutospacing="0" w:after="0" w:afterAutospacing="0" w:line="264" w:lineRule="auto"/>
        <w:rPr>
          <w:rFonts w:asciiTheme="minorHAnsi" w:hAnsiTheme="minorHAnsi" w:cstheme="minorHAnsi"/>
          <w:sz w:val="22"/>
          <w:szCs w:val="22"/>
        </w:rPr>
      </w:pPr>
      <w:r>
        <w:rPr>
          <w:rFonts w:asciiTheme="minorHAnsi" w:hAnsiTheme="minorHAnsi" w:cstheme="minorHAnsi"/>
          <w:b/>
          <w:sz w:val="22"/>
          <w:szCs w:val="22"/>
        </w:rPr>
        <w:t>National Instruments on-campus visit</w:t>
      </w:r>
      <w:r>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Thursday and Friday, February 21 and 22</w:t>
      </w:r>
    </w:p>
    <w:p w14:paraId="3074F630" w14:textId="293161E3" w:rsidR="0070603E" w:rsidRPr="0070603E" w:rsidRDefault="0070603E" w:rsidP="0049237D">
      <w:pPr>
        <w:pStyle w:val="Title1"/>
        <w:spacing w:before="0" w:beforeAutospacing="0" w:after="0" w:afterAutospacing="0" w:line="264" w:lineRule="auto"/>
        <w:rPr>
          <w:rFonts w:asciiTheme="minorHAnsi" w:hAnsiTheme="minorHAnsi" w:cstheme="minorHAnsi"/>
          <w:sz w:val="22"/>
          <w:szCs w:val="22"/>
        </w:rPr>
      </w:pPr>
      <w:r>
        <w:rPr>
          <w:rFonts w:asciiTheme="minorHAnsi" w:hAnsiTheme="minorHAnsi" w:cstheme="minorHAnsi"/>
          <w:sz w:val="22"/>
          <w:szCs w:val="22"/>
        </w:rPr>
        <w:t xml:space="preserve">Igor Alvarado, NI’s academic business development manager will meet with administrators, faculty and staff seeking to build or strengthen proactive industry-university collaborations.  Mr. Alvarado </w:t>
      </w:r>
      <w:r w:rsidR="00603103">
        <w:rPr>
          <w:rFonts w:asciiTheme="minorHAnsi" w:hAnsiTheme="minorHAnsi" w:cstheme="minorHAnsi"/>
          <w:sz w:val="22"/>
          <w:szCs w:val="22"/>
        </w:rPr>
        <w:t xml:space="preserve">has particular interest in meeting with tenure-track faculty </w:t>
      </w:r>
      <w:r>
        <w:rPr>
          <w:rFonts w:asciiTheme="minorHAnsi" w:hAnsiTheme="minorHAnsi" w:cstheme="minorHAnsi"/>
          <w:sz w:val="22"/>
          <w:szCs w:val="22"/>
        </w:rPr>
        <w:t xml:space="preserve">to learn more about your interests in partnering with industry and answer any questions you may have about NI.  Contact Barb Moore, </w:t>
      </w:r>
      <w:hyperlink r:id="rId8" w:history="1">
        <w:r w:rsidRPr="00C479D5">
          <w:rPr>
            <w:rStyle w:val="Hyperlink"/>
            <w:rFonts w:asciiTheme="minorHAnsi" w:hAnsiTheme="minorHAnsi" w:cstheme="minorHAnsi"/>
            <w:sz w:val="22"/>
            <w:szCs w:val="22"/>
          </w:rPr>
          <w:t>bjmoore2@ksu.edu</w:t>
        </w:r>
      </w:hyperlink>
      <w:r>
        <w:rPr>
          <w:rFonts w:asciiTheme="minorHAnsi" w:hAnsiTheme="minorHAnsi" w:cstheme="minorHAnsi"/>
          <w:sz w:val="22"/>
          <w:szCs w:val="22"/>
        </w:rPr>
        <w:t>, to schedule an appointment.</w:t>
      </w:r>
    </w:p>
    <w:p w14:paraId="62F6FC5C" w14:textId="77777777" w:rsidR="0070603E" w:rsidRDefault="0070603E" w:rsidP="0049237D">
      <w:pPr>
        <w:pStyle w:val="Title1"/>
        <w:spacing w:before="0" w:beforeAutospacing="0" w:after="0" w:afterAutospacing="0" w:line="264" w:lineRule="auto"/>
        <w:rPr>
          <w:rFonts w:asciiTheme="minorHAnsi" w:hAnsiTheme="minorHAnsi" w:cstheme="minorHAnsi"/>
          <w:b/>
          <w:sz w:val="22"/>
          <w:szCs w:val="22"/>
        </w:rPr>
      </w:pPr>
    </w:p>
    <w:p w14:paraId="4298FE11" w14:textId="6B055760" w:rsidR="0049237D" w:rsidRPr="001D4957" w:rsidRDefault="001D4957" w:rsidP="0049237D">
      <w:pPr>
        <w:pStyle w:val="Title1"/>
        <w:spacing w:before="0" w:beforeAutospacing="0" w:after="0" w:afterAutospacing="0" w:line="264" w:lineRule="auto"/>
        <w:rPr>
          <w:rFonts w:asciiTheme="minorHAnsi" w:hAnsiTheme="minorHAnsi" w:cstheme="minorHAnsi"/>
          <w:b/>
          <w:sz w:val="22"/>
          <w:szCs w:val="22"/>
        </w:rPr>
      </w:pPr>
      <w:r w:rsidRPr="001D4957">
        <w:rPr>
          <w:rFonts w:asciiTheme="minorHAnsi" w:hAnsiTheme="minorHAnsi" w:cstheme="minorHAnsi"/>
          <w:b/>
          <w:sz w:val="22"/>
          <w:szCs w:val="22"/>
        </w:rPr>
        <w:t>Chemical Engineering Lab Tour</w:t>
      </w:r>
    </w:p>
    <w:p w14:paraId="7007BE28" w14:textId="528A75CE" w:rsidR="0049237D" w:rsidRDefault="001D4957" w:rsidP="0049237D">
      <w:pPr>
        <w:pStyle w:val="Title1"/>
        <w:spacing w:before="0" w:beforeAutospacing="0" w:after="0" w:afterAutospacing="0" w:line="264" w:lineRule="auto"/>
        <w:rPr>
          <w:rFonts w:asciiTheme="minorHAnsi" w:hAnsiTheme="minorHAnsi" w:cstheme="minorHAnsi"/>
          <w:bCs/>
          <w:sz w:val="22"/>
          <w:szCs w:val="22"/>
        </w:rPr>
      </w:pPr>
      <w:r>
        <w:rPr>
          <w:rFonts w:asciiTheme="minorHAnsi" w:hAnsiTheme="minorHAnsi" w:cstheme="minorHAnsi"/>
          <w:bCs/>
          <w:sz w:val="22"/>
          <w:szCs w:val="22"/>
        </w:rPr>
        <w:t>Friday, March 1 – 2:00-3:00 p.m.</w:t>
      </w:r>
    </w:p>
    <w:p w14:paraId="4BCEAB32" w14:textId="12C67D27" w:rsidR="001D4957" w:rsidRDefault="001D4957" w:rsidP="0049237D">
      <w:pPr>
        <w:pStyle w:val="Title1"/>
        <w:spacing w:before="0" w:beforeAutospacing="0" w:after="0" w:afterAutospacing="0" w:line="264" w:lineRule="auto"/>
        <w:rPr>
          <w:rFonts w:asciiTheme="minorHAnsi" w:hAnsiTheme="minorHAnsi" w:cstheme="minorHAnsi"/>
          <w:sz w:val="22"/>
          <w:szCs w:val="22"/>
        </w:rPr>
      </w:pPr>
      <w:r>
        <w:rPr>
          <w:rFonts w:asciiTheme="minorHAnsi" w:hAnsiTheme="minorHAnsi" w:cstheme="minorHAnsi"/>
          <w:bCs/>
          <w:sz w:val="22"/>
          <w:szCs w:val="22"/>
        </w:rPr>
        <w:t xml:space="preserve">Meet in 1005 </w:t>
      </w:r>
      <w:proofErr w:type="spellStart"/>
      <w:r>
        <w:rPr>
          <w:rFonts w:asciiTheme="minorHAnsi" w:hAnsiTheme="minorHAnsi" w:cstheme="minorHAnsi"/>
          <w:bCs/>
          <w:sz w:val="22"/>
          <w:szCs w:val="22"/>
        </w:rPr>
        <w:t>Durland</w:t>
      </w:r>
      <w:proofErr w:type="spellEnd"/>
      <w:r>
        <w:rPr>
          <w:rFonts w:asciiTheme="minorHAnsi" w:hAnsiTheme="minorHAnsi" w:cstheme="minorHAnsi"/>
          <w:bCs/>
          <w:sz w:val="22"/>
          <w:szCs w:val="22"/>
        </w:rPr>
        <w:t xml:space="preserve"> Hall, Chemical Engineering main office, at 2:00 p.m.</w:t>
      </w:r>
    </w:p>
    <w:p w14:paraId="4A7232B8" w14:textId="77777777" w:rsidR="004634AF" w:rsidRDefault="004634AF" w:rsidP="0049237D">
      <w:pPr>
        <w:pStyle w:val="Title1"/>
        <w:spacing w:before="0" w:beforeAutospacing="0" w:after="0" w:afterAutospacing="0" w:line="264" w:lineRule="auto"/>
        <w:rPr>
          <w:rFonts w:asciiTheme="minorHAnsi" w:hAnsiTheme="minorHAnsi" w:cstheme="minorHAnsi"/>
          <w:sz w:val="22"/>
          <w:szCs w:val="22"/>
        </w:rPr>
      </w:pPr>
    </w:p>
    <w:p w14:paraId="1A10A7C5" w14:textId="71F357D7" w:rsidR="004634AF" w:rsidRPr="004634AF" w:rsidRDefault="006527AC" w:rsidP="0049237D">
      <w:pPr>
        <w:pStyle w:val="Title1"/>
        <w:spacing w:before="0" w:beforeAutospacing="0" w:after="0" w:afterAutospacing="0" w:line="264" w:lineRule="auto"/>
        <w:rPr>
          <w:rFonts w:asciiTheme="minorHAnsi" w:hAnsiTheme="minorHAnsi" w:cstheme="minorHAnsi"/>
          <w:sz w:val="22"/>
          <w:szCs w:val="22"/>
        </w:rPr>
      </w:pPr>
      <w:r>
        <w:rPr>
          <w:rFonts w:asciiTheme="minorHAnsi" w:hAnsiTheme="minorHAnsi" w:cstheme="minorHAnsi"/>
          <w:b/>
          <w:sz w:val="22"/>
          <w:szCs w:val="22"/>
        </w:rPr>
        <w:t>Spring TTFN Meeting</w:t>
      </w:r>
      <w:r w:rsidR="004634AF" w:rsidRPr="004634AF">
        <w:rPr>
          <w:rFonts w:asciiTheme="minorHAnsi" w:hAnsiTheme="minorHAnsi" w:cstheme="minorHAnsi"/>
          <w:b/>
          <w:sz w:val="22"/>
          <w:szCs w:val="22"/>
        </w:rPr>
        <w:t xml:space="preserve">s </w:t>
      </w:r>
      <w:r w:rsidR="004634AF">
        <w:rPr>
          <w:rFonts w:asciiTheme="minorHAnsi" w:hAnsiTheme="minorHAnsi" w:cstheme="minorHAnsi"/>
          <w:b/>
          <w:sz w:val="22"/>
          <w:szCs w:val="22"/>
        </w:rPr>
        <w:t>–</w:t>
      </w:r>
      <w:r>
        <w:rPr>
          <w:rFonts w:asciiTheme="minorHAnsi" w:hAnsiTheme="minorHAnsi" w:cstheme="minorHAnsi"/>
          <w:b/>
          <w:sz w:val="22"/>
          <w:szCs w:val="22"/>
        </w:rPr>
        <w:t xml:space="preserve"> T</w:t>
      </w:r>
      <w:r w:rsidR="004634AF" w:rsidRPr="004634AF">
        <w:rPr>
          <w:rFonts w:asciiTheme="minorHAnsi" w:hAnsiTheme="minorHAnsi" w:cstheme="minorHAnsi"/>
          <w:b/>
          <w:sz w:val="22"/>
          <w:szCs w:val="22"/>
        </w:rPr>
        <w:t>entative</w:t>
      </w:r>
      <w:r>
        <w:rPr>
          <w:rFonts w:asciiTheme="minorHAnsi" w:hAnsiTheme="minorHAnsi" w:cstheme="minorHAnsi"/>
          <w:b/>
          <w:sz w:val="22"/>
          <w:szCs w:val="22"/>
        </w:rPr>
        <w:t xml:space="preserve"> Dates and Topics</w:t>
      </w:r>
      <w:r w:rsidR="004634AF">
        <w:rPr>
          <w:rFonts w:asciiTheme="minorHAnsi" w:hAnsiTheme="minorHAnsi" w:cstheme="minorHAnsi"/>
          <w:b/>
          <w:sz w:val="22"/>
          <w:szCs w:val="22"/>
        </w:rPr>
        <w:t xml:space="preserve"> </w:t>
      </w:r>
      <w:r w:rsidR="004634AF" w:rsidRPr="004634AF">
        <w:rPr>
          <w:rFonts w:asciiTheme="minorHAnsi" w:hAnsiTheme="minorHAnsi" w:cstheme="minorHAnsi"/>
          <w:sz w:val="22"/>
          <w:szCs w:val="22"/>
        </w:rPr>
        <w:t>(</w:t>
      </w:r>
      <w:r>
        <w:rPr>
          <w:rFonts w:asciiTheme="minorHAnsi" w:hAnsiTheme="minorHAnsi" w:cstheme="minorHAnsi"/>
          <w:sz w:val="22"/>
          <w:szCs w:val="22"/>
        </w:rPr>
        <w:t>Tuesdays, 11:30 a.m.-1:00 p.m.</w:t>
      </w:r>
      <w:r w:rsidR="004634AF" w:rsidRPr="004634AF">
        <w:rPr>
          <w:rFonts w:asciiTheme="minorHAnsi" w:hAnsiTheme="minorHAnsi" w:cstheme="minorHAnsi"/>
          <w:sz w:val="22"/>
          <w:szCs w:val="22"/>
        </w:rPr>
        <w:t>)</w:t>
      </w:r>
    </w:p>
    <w:p w14:paraId="77C39642" w14:textId="2E3C8067" w:rsidR="004634AF" w:rsidRPr="007A43A4" w:rsidRDefault="004634AF" w:rsidP="006527AC">
      <w:pPr>
        <w:pStyle w:val="Title1"/>
        <w:numPr>
          <w:ilvl w:val="0"/>
          <w:numId w:val="25"/>
        </w:numPr>
        <w:spacing w:before="0" w:beforeAutospacing="0" w:after="0" w:afterAutospacing="0" w:line="264" w:lineRule="auto"/>
        <w:ind w:left="360"/>
        <w:rPr>
          <w:rFonts w:asciiTheme="minorHAnsi" w:hAnsiTheme="minorHAnsi" w:cstheme="minorHAnsi"/>
          <w:i/>
          <w:sz w:val="22"/>
          <w:szCs w:val="22"/>
        </w:rPr>
      </w:pPr>
      <w:r>
        <w:rPr>
          <w:rFonts w:asciiTheme="minorHAnsi" w:hAnsiTheme="minorHAnsi" w:cstheme="minorHAnsi"/>
          <w:sz w:val="22"/>
          <w:szCs w:val="22"/>
        </w:rPr>
        <w:t>March 19</w:t>
      </w:r>
      <w:r w:rsidR="007A43A4">
        <w:rPr>
          <w:rFonts w:asciiTheme="minorHAnsi" w:hAnsiTheme="minorHAnsi" w:cstheme="minorHAnsi"/>
          <w:sz w:val="22"/>
          <w:szCs w:val="22"/>
        </w:rPr>
        <w:t xml:space="preserve"> – </w:t>
      </w:r>
      <w:r w:rsidR="007A43A4">
        <w:rPr>
          <w:rFonts w:asciiTheme="minorHAnsi" w:hAnsiTheme="minorHAnsi" w:cstheme="minorHAnsi"/>
          <w:i/>
          <w:sz w:val="22"/>
          <w:szCs w:val="22"/>
        </w:rPr>
        <w:t>Managing Stress</w:t>
      </w:r>
    </w:p>
    <w:p w14:paraId="2DE4EEFB" w14:textId="5BB17DA8" w:rsidR="004634AF" w:rsidRPr="007A43A4" w:rsidRDefault="004634AF" w:rsidP="006527AC">
      <w:pPr>
        <w:pStyle w:val="Title1"/>
        <w:numPr>
          <w:ilvl w:val="0"/>
          <w:numId w:val="25"/>
        </w:numPr>
        <w:spacing w:before="0" w:beforeAutospacing="0" w:after="0" w:afterAutospacing="0" w:line="264" w:lineRule="auto"/>
        <w:ind w:left="360"/>
        <w:rPr>
          <w:rFonts w:asciiTheme="minorHAnsi" w:hAnsiTheme="minorHAnsi" w:cstheme="minorHAnsi"/>
          <w:i/>
          <w:sz w:val="22"/>
          <w:szCs w:val="22"/>
        </w:rPr>
      </w:pPr>
      <w:r>
        <w:rPr>
          <w:rFonts w:asciiTheme="minorHAnsi" w:hAnsiTheme="minorHAnsi" w:cstheme="minorHAnsi"/>
          <w:sz w:val="22"/>
          <w:szCs w:val="22"/>
        </w:rPr>
        <w:t>April 16</w:t>
      </w:r>
      <w:r w:rsidR="007A43A4">
        <w:rPr>
          <w:rFonts w:asciiTheme="minorHAnsi" w:hAnsiTheme="minorHAnsi" w:cstheme="minorHAnsi"/>
          <w:sz w:val="22"/>
          <w:szCs w:val="22"/>
        </w:rPr>
        <w:t xml:space="preserve"> - </w:t>
      </w:r>
      <w:r w:rsidR="001D4957" w:rsidRPr="006527AC">
        <w:rPr>
          <w:rFonts w:ascii="Calibri" w:eastAsia="Times New Roman" w:hAnsi="Calibri"/>
          <w:i/>
          <w:color w:val="000000"/>
        </w:rPr>
        <w:t>Managing Your Award: Overview of award review and acceptance process, compliance protocols, purchasing, using start-up funds</w:t>
      </w:r>
    </w:p>
    <w:p w14:paraId="15C1908A" w14:textId="71CFCD03" w:rsidR="004634AF" w:rsidRPr="007A43A4" w:rsidRDefault="004634AF" w:rsidP="006527AC">
      <w:pPr>
        <w:pStyle w:val="Title1"/>
        <w:numPr>
          <w:ilvl w:val="0"/>
          <w:numId w:val="25"/>
        </w:numPr>
        <w:spacing w:before="0" w:beforeAutospacing="0" w:after="0" w:afterAutospacing="0" w:line="264" w:lineRule="auto"/>
        <w:ind w:left="360"/>
        <w:rPr>
          <w:rFonts w:asciiTheme="minorHAnsi" w:eastAsia="Calibri" w:hAnsiTheme="minorHAnsi" w:cstheme="minorHAnsi"/>
          <w:i/>
          <w:sz w:val="22"/>
          <w:szCs w:val="22"/>
        </w:rPr>
      </w:pPr>
      <w:r>
        <w:rPr>
          <w:rFonts w:asciiTheme="minorHAnsi" w:hAnsiTheme="minorHAnsi" w:cstheme="minorHAnsi"/>
          <w:sz w:val="22"/>
          <w:szCs w:val="22"/>
        </w:rPr>
        <w:t>May 14</w:t>
      </w:r>
      <w:r w:rsidR="007A43A4">
        <w:rPr>
          <w:rFonts w:asciiTheme="minorHAnsi" w:hAnsiTheme="minorHAnsi" w:cstheme="minorHAnsi"/>
          <w:sz w:val="22"/>
          <w:szCs w:val="22"/>
        </w:rPr>
        <w:t xml:space="preserve"> - </w:t>
      </w:r>
      <w:r w:rsidR="006527AC">
        <w:rPr>
          <w:rFonts w:asciiTheme="minorHAnsi" w:hAnsiTheme="minorHAnsi" w:cstheme="minorHAnsi"/>
          <w:i/>
          <w:sz w:val="22"/>
          <w:szCs w:val="22"/>
        </w:rPr>
        <w:t>Reviewer Comments and How to Use T</w:t>
      </w:r>
      <w:r w:rsidR="007A43A4" w:rsidRPr="007A43A4">
        <w:rPr>
          <w:rFonts w:asciiTheme="minorHAnsi" w:hAnsiTheme="minorHAnsi" w:cstheme="minorHAnsi"/>
          <w:i/>
          <w:sz w:val="22"/>
          <w:szCs w:val="22"/>
        </w:rPr>
        <w:t>hem (proposal resubmissions)</w:t>
      </w:r>
    </w:p>
    <w:p w14:paraId="1F963DDA" w14:textId="77777777" w:rsidR="0049237D" w:rsidRDefault="0049237D" w:rsidP="0049237D">
      <w:pPr>
        <w:pStyle w:val="Title1"/>
        <w:spacing w:before="0" w:beforeAutospacing="0" w:after="0" w:afterAutospacing="0" w:line="264" w:lineRule="auto"/>
        <w:rPr>
          <w:rStyle w:val="Strong"/>
          <w:rFonts w:asciiTheme="minorHAnsi" w:hAnsiTheme="minorHAnsi" w:cstheme="minorHAnsi"/>
          <w:b w:val="0"/>
          <w:color w:val="333333"/>
          <w:sz w:val="22"/>
          <w:szCs w:val="22"/>
          <w:shd w:val="clear" w:color="auto" w:fill="FFFFFF"/>
        </w:rPr>
      </w:pPr>
    </w:p>
    <w:p w14:paraId="26A95BFF" w14:textId="77777777" w:rsidR="00C0211D" w:rsidRDefault="00C0211D" w:rsidP="00C0211D">
      <w:pPr>
        <w:shd w:val="clear" w:color="auto" w:fill="FFFFFF"/>
        <w:spacing w:line="240" w:lineRule="auto"/>
        <w:rPr>
          <w:rFonts w:eastAsia="Times New Roman" w:cs="Arial"/>
          <w:color w:val="403F42"/>
        </w:rPr>
      </w:pPr>
      <w:r w:rsidRPr="00AF3278">
        <w:rPr>
          <w:rFonts w:eastAsia="Times New Roman" w:cs="Arial"/>
          <w:b/>
          <w:bCs/>
          <w:color w:val="403F42"/>
        </w:rPr>
        <w:t>Pivot is changing its URL </w:t>
      </w:r>
      <w:r w:rsidRPr="00AF3278">
        <w:rPr>
          <w:rFonts w:eastAsia="Times New Roman" w:cs="Arial"/>
          <w:color w:val="403F42"/>
        </w:rPr>
        <w:t>to </w:t>
      </w:r>
      <w:hyperlink r:id="rId9" w:tgtFrame="_blank" w:history="1">
        <w:r w:rsidRPr="00AF3278">
          <w:rPr>
            <w:rFonts w:eastAsia="Times New Roman" w:cs="Arial"/>
            <w:color w:val="523182"/>
            <w:u w:val="single"/>
          </w:rPr>
          <w:t>https://pivot.proquest.com</w:t>
        </w:r>
      </w:hyperlink>
      <w:r w:rsidRPr="00AF3278">
        <w:rPr>
          <w:rFonts w:eastAsia="Times New Roman" w:cs="Arial"/>
          <w:color w:val="403F42"/>
        </w:rPr>
        <w:t xml:space="preserve">. </w:t>
      </w:r>
    </w:p>
    <w:p w14:paraId="0439561D" w14:textId="4A3B07B9" w:rsidR="00C0211D" w:rsidRPr="00AF3278" w:rsidRDefault="00C0211D" w:rsidP="00C0211D">
      <w:pPr>
        <w:shd w:val="clear" w:color="auto" w:fill="FFFFFF"/>
        <w:spacing w:line="240" w:lineRule="auto"/>
        <w:rPr>
          <w:rFonts w:eastAsia="Times New Roman" w:cs="Arial"/>
          <w:color w:val="403F42"/>
        </w:rPr>
      </w:pPr>
      <w:r w:rsidRPr="00AF3278">
        <w:rPr>
          <w:rFonts w:eastAsia="Times New Roman" w:cs="Arial"/>
          <w:color w:val="403F42"/>
        </w:rPr>
        <w:t>The current URL will be discontinued on March 1, and traffic will not automatically redirect. </w:t>
      </w:r>
      <w:r w:rsidRPr="00AF3278">
        <w:rPr>
          <w:rFonts w:eastAsia="Times New Roman" w:cs="Arial"/>
          <w:b/>
          <w:bCs/>
          <w:color w:val="403F42"/>
        </w:rPr>
        <w:t>Be sure to update your bookmarks and links</w:t>
      </w:r>
      <w:r w:rsidRPr="00AF3278">
        <w:rPr>
          <w:rFonts w:eastAsia="Times New Roman" w:cs="Arial"/>
          <w:color w:val="403F42"/>
        </w:rPr>
        <w:t xml:space="preserve">. Funding Alerts will come from </w:t>
      </w:r>
      <w:proofErr w:type="gramStart"/>
      <w:r w:rsidRPr="00AF3278">
        <w:rPr>
          <w:rFonts w:eastAsia="Times New Roman" w:cs="Arial"/>
          <w:color w:val="403F42"/>
        </w:rPr>
        <w:t>an</w:t>
      </w:r>
      <w:proofErr w:type="gramEnd"/>
      <w:r w:rsidRPr="00AF3278">
        <w:rPr>
          <w:rFonts w:eastAsia="Times New Roman" w:cs="Arial"/>
          <w:color w:val="403F42"/>
        </w:rPr>
        <w:t xml:space="preserve"> @proquest.com address (instead of @cos.com). All data and functionality will remain. Links from the K-State Research website have been updated. If you haven’t already, take a few minutes to update your Pivot profile so potential collaborators find relevant information about you. </w:t>
      </w:r>
    </w:p>
    <w:p w14:paraId="08BD4013" w14:textId="77777777" w:rsidR="00754A6A" w:rsidRPr="0049237D" w:rsidRDefault="00754A6A" w:rsidP="002F0075">
      <w:pPr>
        <w:pStyle w:val="Title1"/>
        <w:spacing w:before="0" w:beforeAutospacing="0" w:after="0" w:afterAutospacing="0" w:line="264" w:lineRule="auto"/>
        <w:rPr>
          <w:rFonts w:asciiTheme="minorHAnsi" w:hAnsiTheme="minorHAnsi" w:cstheme="minorHAnsi"/>
          <w:bCs/>
          <w:color w:val="333333"/>
          <w:sz w:val="22"/>
          <w:szCs w:val="22"/>
          <w:shd w:val="clear" w:color="auto" w:fill="FFFFFF"/>
        </w:rPr>
      </w:pPr>
    </w:p>
    <w:sectPr w:rsidR="00754A6A" w:rsidRPr="0049237D" w:rsidSect="00CC32FF">
      <w:headerReference w:type="default" r:id="rId10"/>
      <w:footerReference w:type="default" r:id="rId11"/>
      <w:type w:val="continuous"/>
      <w:pgSz w:w="12240" w:h="15840" w:code="1"/>
      <w:pgMar w:top="1008" w:right="1440" w:bottom="288"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CB146" w14:textId="77777777" w:rsidR="004967BB" w:rsidRDefault="004967BB" w:rsidP="00350235">
      <w:r>
        <w:separator/>
      </w:r>
    </w:p>
  </w:endnote>
  <w:endnote w:type="continuationSeparator" w:id="0">
    <w:p w14:paraId="11CA0D8E" w14:textId="77777777" w:rsidR="004967BB" w:rsidRDefault="004967BB" w:rsidP="003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7435" w14:textId="53F0C764" w:rsidR="00350235" w:rsidRDefault="00350235">
    <w:pPr>
      <w:pStyle w:val="Footer"/>
      <w:jc w:val="center"/>
    </w:pPr>
  </w:p>
  <w:p w14:paraId="147A2D5D" w14:textId="77777777" w:rsidR="00350235" w:rsidRDefault="0035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03C5C" w14:textId="77777777" w:rsidR="004967BB" w:rsidRDefault="004967BB" w:rsidP="00350235">
      <w:r>
        <w:separator/>
      </w:r>
    </w:p>
  </w:footnote>
  <w:footnote w:type="continuationSeparator" w:id="0">
    <w:p w14:paraId="4C4C0CC2" w14:textId="77777777" w:rsidR="004967BB" w:rsidRDefault="004967BB" w:rsidP="0035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234F" w14:textId="7B607BF7" w:rsidR="00B96C0F" w:rsidRPr="005026C1" w:rsidRDefault="007678A2" w:rsidP="00B96C0F">
    <w:pPr>
      <w:shd w:val="clear" w:color="auto" w:fill="FFFFFF" w:themeFill="background1"/>
      <w:spacing w:line="252" w:lineRule="auto"/>
      <w:jc w:val="center"/>
      <w:rPr>
        <w:rFonts w:cstheme="minorHAnsi"/>
        <w:sz w:val="28"/>
        <w:szCs w:val="28"/>
      </w:rPr>
    </w:pPr>
    <w:r>
      <w:rPr>
        <w:rFonts w:cstheme="minorHAnsi"/>
        <w:sz w:val="28"/>
        <w:szCs w:val="28"/>
      </w:rPr>
      <w:t xml:space="preserve">Carl R. Ice </w:t>
    </w:r>
    <w:r w:rsidR="00B96C0F" w:rsidRPr="005026C1">
      <w:rPr>
        <w:rFonts w:cstheme="minorHAnsi"/>
        <w:sz w:val="28"/>
        <w:szCs w:val="28"/>
      </w:rPr>
      <w:t>College of Engineering</w:t>
    </w:r>
  </w:p>
  <w:p w14:paraId="3E4240E0" w14:textId="77777777" w:rsidR="00B96C0F" w:rsidRPr="005026C1" w:rsidRDefault="00B96C0F" w:rsidP="00B96C0F">
    <w:pPr>
      <w:shd w:val="clear" w:color="auto" w:fill="FFFFFF" w:themeFill="background1"/>
      <w:spacing w:line="252" w:lineRule="auto"/>
      <w:jc w:val="center"/>
      <w:rPr>
        <w:rFonts w:cstheme="minorHAnsi"/>
        <w:b/>
        <w:sz w:val="28"/>
        <w:szCs w:val="28"/>
      </w:rPr>
    </w:pPr>
    <w:r w:rsidRPr="005026C1">
      <w:rPr>
        <w:rFonts w:cstheme="minorHAnsi"/>
        <w:b/>
        <w:sz w:val="28"/>
        <w:szCs w:val="28"/>
      </w:rPr>
      <w:t>Tenure-track Faculty Network Meeting</w:t>
    </w:r>
  </w:p>
  <w:p w14:paraId="32F8108A" w14:textId="4E3A894F" w:rsidR="00214084" w:rsidRPr="00B96C0F" w:rsidRDefault="007678A2" w:rsidP="00B96C0F">
    <w:pPr>
      <w:shd w:val="clear" w:color="auto" w:fill="FFFFFF" w:themeFill="background1"/>
      <w:spacing w:line="252" w:lineRule="auto"/>
      <w:jc w:val="center"/>
      <w:rPr>
        <w:rFonts w:cstheme="minorHAnsi"/>
        <w:sz w:val="24"/>
        <w:szCs w:val="24"/>
      </w:rPr>
    </w:pPr>
    <w:r>
      <w:rPr>
        <w:rFonts w:cstheme="minorHAnsi"/>
        <w:sz w:val="24"/>
        <w:szCs w:val="24"/>
      </w:rPr>
      <w:t>February 19,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A9D"/>
    <w:multiLevelType w:val="hybridMultilevel"/>
    <w:tmpl w:val="4B14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28F7"/>
    <w:multiLevelType w:val="hybridMultilevel"/>
    <w:tmpl w:val="6232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2BE5"/>
    <w:multiLevelType w:val="hybridMultilevel"/>
    <w:tmpl w:val="9992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7753C"/>
    <w:multiLevelType w:val="hybridMultilevel"/>
    <w:tmpl w:val="D828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496B93"/>
    <w:multiLevelType w:val="hybridMultilevel"/>
    <w:tmpl w:val="8CC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338B"/>
    <w:multiLevelType w:val="multilevel"/>
    <w:tmpl w:val="4128FB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39F3E08"/>
    <w:multiLevelType w:val="hybridMultilevel"/>
    <w:tmpl w:val="D5D6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22E1E"/>
    <w:multiLevelType w:val="hybridMultilevel"/>
    <w:tmpl w:val="2D3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22523"/>
    <w:multiLevelType w:val="hybridMultilevel"/>
    <w:tmpl w:val="D7D8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41733"/>
    <w:multiLevelType w:val="hybridMultilevel"/>
    <w:tmpl w:val="C50857C2"/>
    <w:lvl w:ilvl="0" w:tplc="3860223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E23947"/>
    <w:multiLevelType w:val="hybridMultilevel"/>
    <w:tmpl w:val="E536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44B74"/>
    <w:multiLevelType w:val="hybridMultilevel"/>
    <w:tmpl w:val="AB8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54A3A"/>
    <w:multiLevelType w:val="hybridMultilevel"/>
    <w:tmpl w:val="997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66E43"/>
    <w:multiLevelType w:val="hybridMultilevel"/>
    <w:tmpl w:val="9904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96F7B"/>
    <w:multiLevelType w:val="multilevel"/>
    <w:tmpl w:val="3EB4CD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C0D416A"/>
    <w:multiLevelType w:val="hybridMultilevel"/>
    <w:tmpl w:val="06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63C52"/>
    <w:multiLevelType w:val="hybridMultilevel"/>
    <w:tmpl w:val="C29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4482"/>
    <w:multiLevelType w:val="hybridMultilevel"/>
    <w:tmpl w:val="F6CE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B96D1A"/>
    <w:multiLevelType w:val="multilevel"/>
    <w:tmpl w:val="9908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F131E"/>
    <w:multiLevelType w:val="hybridMultilevel"/>
    <w:tmpl w:val="1A36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DA5E96"/>
    <w:multiLevelType w:val="multilevel"/>
    <w:tmpl w:val="E876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BD087D"/>
    <w:multiLevelType w:val="hybridMultilevel"/>
    <w:tmpl w:val="8304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510287"/>
    <w:multiLevelType w:val="hybridMultilevel"/>
    <w:tmpl w:val="4E76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D328B6"/>
    <w:multiLevelType w:val="hybridMultilevel"/>
    <w:tmpl w:val="979C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4"/>
  </w:num>
  <w:num w:numId="5">
    <w:abstractNumId w:val="5"/>
  </w:num>
  <w:num w:numId="6">
    <w:abstractNumId w:val="19"/>
  </w:num>
  <w:num w:numId="7">
    <w:abstractNumId w:val="0"/>
  </w:num>
  <w:num w:numId="8">
    <w:abstractNumId w:val="4"/>
  </w:num>
  <w:num w:numId="9">
    <w:abstractNumId w:val="8"/>
  </w:num>
  <w:num w:numId="10">
    <w:abstractNumId w:val="21"/>
  </w:num>
  <w:num w:numId="11">
    <w:abstractNumId w:val="22"/>
  </w:num>
  <w:num w:numId="12">
    <w:abstractNumId w:val="16"/>
  </w:num>
  <w:num w:numId="13">
    <w:abstractNumId w:val="4"/>
  </w:num>
  <w:num w:numId="14">
    <w:abstractNumId w:val="17"/>
  </w:num>
  <w:num w:numId="15">
    <w:abstractNumId w:val="11"/>
  </w:num>
  <w:num w:numId="16">
    <w:abstractNumId w:val="10"/>
  </w:num>
  <w:num w:numId="17">
    <w:abstractNumId w:val="18"/>
  </w:num>
  <w:num w:numId="18">
    <w:abstractNumId w:val="23"/>
  </w:num>
  <w:num w:numId="19">
    <w:abstractNumId w:val="15"/>
  </w:num>
  <w:num w:numId="20">
    <w:abstractNumId w:val="1"/>
  </w:num>
  <w:num w:numId="21">
    <w:abstractNumId w:val="6"/>
  </w:num>
  <w:num w:numId="22">
    <w:abstractNumId w:val="12"/>
  </w:num>
  <w:num w:numId="23">
    <w:abstractNumId w:val="9"/>
  </w:num>
  <w:num w:numId="24">
    <w:abstractNumId w:val="20"/>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15"/>
    <w:rsid w:val="00025146"/>
    <w:rsid w:val="000317B1"/>
    <w:rsid w:val="00033CB5"/>
    <w:rsid w:val="00036829"/>
    <w:rsid w:val="00037D19"/>
    <w:rsid w:val="0004127F"/>
    <w:rsid w:val="0004414F"/>
    <w:rsid w:val="00066357"/>
    <w:rsid w:val="00077AA4"/>
    <w:rsid w:val="00081D30"/>
    <w:rsid w:val="00082C63"/>
    <w:rsid w:val="000949D2"/>
    <w:rsid w:val="00095BDD"/>
    <w:rsid w:val="000A33A6"/>
    <w:rsid w:val="000A3583"/>
    <w:rsid w:val="000B6C5E"/>
    <w:rsid w:val="000C5A35"/>
    <w:rsid w:val="000D3BFA"/>
    <w:rsid w:val="000D4914"/>
    <w:rsid w:val="000D59F4"/>
    <w:rsid w:val="000D5B2C"/>
    <w:rsid w:val="000E1D86"/>
    <w:rsid w:val="000F2FD3"/>
    <w:rsid w:val="000F7917"/>
    <w:rsid w:val="00104742"/>
    <w:rsid w:val="00112227"/>
    <w:rsid w:val="00150031"/>
    <w:rsid w:val="00156EBB"/>
    <w:rsid w:val="00157948"/>
    <w:rsid w:val="00164C6B"/>
    <w:rsid w:val="001724D4"/>
    <w:rsid w:val="00184A49"/>
    <w:rsid w:val="001B4258"/>
    <w:rsid w:val="001B7DD2"/>
    <w:rsid w:val="001C0E16"/>
    <w:rsid w:val="001C12C1"/>
    <w:rsid w:val="001C4B68"/>
    <w:rsid w:val="001D32C4"/>
    <w:rsid w:val="001D33D8"/>
    <w:rsid w:val="001D4957"/>
    <w:rsid w:val="001D57A7"/>
    <w:rsid w:val="001E0A33"/>
    <w:rsid w:val="001E2420"/>
    <w:rsid w:val="001E43FB"/>
    <w:rsid w:val="001E7C5F"/>
    <w:rsid w:val="001F081A"/>
    <w:rsid w:val="00210164"/>
    <w:rsid w:val="00214084"/>
    <w:rsid w:val="00233FD2"/>
    <w:rsid w:val="002406DD"/>
    <w:rsid w:val="002473C8"/>
    <w:rsid w:val="0027027F"/>
    <w:rsid w:val="00273528"/>
    <w:rsid w:val="0027558F"/>
    <w:rsid w:val="0027573D"/>
    <w:rsid w:val="00275A46"/>
    <w:rsid w:val="00296C41"/>
    <w:rsid w:val="002A4B0A"/>
    <w:rsid w:val="002B24FE"/>
    <w:rsid w:val="002B6B85"/>
    <w:rsid w:val="002C2151"/>
    <w:rsid w:val="002D056A"/>
    <w:rsid w:val="002D5034"/>
    <w:rsid w:val="002D73A7"/>
    <w:rsid w:val="002D79AC"/>
    <w:rsid w:val="002E2C1F"/>
    <w:rsid w:val="002F0075"/>
    <w:rsid w:val="002F12E4"/>
    <w:rsid w:val="003042C0"/>
    <w:rsid w:val="00311FE1"/>
    <w:rsid w:val="00335653"/>
    <w:rsid w:val="00343115"/>
    <w:rsid w:val="00350235"/>
    <w:rsid w:val="00352421"/>
    <w:rsid w:val="0036276F"/>
    <w:rsid w:val="00363374"/>
    <w:rsid w:val="00364742"/>
    <w:rsid w:val="00372C44"/>
    <w:rsid w:val="0038478E"/>
    <w:rsid w:val="00395AB1"/>
    <w:rsid w:val="003B07CA"/>
    <w:rsid w:val="003B4D7C"/>
    <w:rsid w:val="003B6879"/>
    <w:rsid w:val="003C4847"/>
    <w:rsid w:val="003D329C"/>
    <w:rsid w:val="003D548C"/>
    <w:rsid w:val="003D7415"/>
    <w:rsid w:val="003E3731"/>
    <w:rsid w:val="004002CE"/>
    <w:rsid w:val="00402344"/>
    <w:rsid w:val="00411EC2"/>
    <w:rsid w:val="0042587E"/>
    <w:rsid w:val="00427C60"/>
    <w:rsid w:val="00447C48"/>
    <w:rsid w:val="00450030"/>
    <w:rsid w:val="004634AF"/>
    <w:rsid w:val="004740C8"/>
    <w:rsid w:val="0047682D"/>
    <w:rsid w:val="0049237D"/>
    <w:rsid w:val="00493C8E"/>
    <w:rsid w:val="004967BB"/>
    <w:rsid w:val="004B054B"/>
    <w:rsid w:val="004C15FB"/>
    <w:rsid w:val="004D1BCA"/>
    <w:rsid w:val="004D22BD"/>
    <w:rsid w:val="005026C1"/>
    <w:rsid w:val="005057CA"/>
    <w:rsid w:val="00523A10"/>
    <w:rsid w:val="00526EAD"/>
    <w:rsid w:val="00594FA9"/>
    <w:rsid w:val="00597203"/>
    <w:rsid w:val="005B458D"/>
    <w:rsid w:val="005B4B41"/>
    <w:rsid w:val="005C1FB1"/>
    <w:rsid w:val="005D28F8"/>
    <w:rsid w:val="005D3F20"/>
    <w:rsid w:val="005E4397"/>
    <w:rsid w:val="005E62D8"/>
    <w:rsid w:val="005F180D"/>
    <w:rsid w:val="005F1B1C"/>
    <w:rsid w:val="005F1EC0"/>
    <w:rsid w:val="00603103"/>
    <w:rsid w:val="00605926"/>
    <w:rsid w:val="006074ED"/>
    <w:rsid w:val="00627997"/>
    <w:rsid w:val="00627F5B"/>
    <w:rsid w:val="00633A41"/>
    <w:rsid w:val="006375A0"/>
    <w:rsid w:val="00641E17"/>
    <w:rsid w:val="006434D7"/>
    <w:rsid w:val="00651E8A"/>
    <w:rsid w:val="006527AC"/>
    <w:rsid w:val="00661B1D"/>
    <w:rsid w:val="00662F02"/>
    <w:rsid w:val="00671F34"/>
    <w:rsid w:val="0068139F"/>
    <w:rsid w:val="006C232C"/>
    <w:rsid w:val="006C73A1"/>
    <w:rsid w:val="006D1E2B"/>
    <w:rsid w:val="006D453E"/>
    <w:rsid w:val="006F1E9C"/>
    <w:rsid w:val="006F4560"/>
    <w:rsid w:val="0070390C"/>
    <w:rsid w:val="0070463F"/>
    <w:rsid w:val="0070603E"/>
    <w:rsid w:val="00724E86"/>
    <w:rsid w:val="00734AFD"/>
    <w:rsid w:val="007350B2"/>
    <w:rsid w:val="00741449"/>
    <w:rsid w:val="00745589"/>
    <w:rsid w:val="00754A6A"/>
    <w:rsid w:val="007653EF"/>
    <w:rsid w:val="007678A2"/>
    <w:rsid w:val="007809A8"/>
    <w:rsid w:val="007833EC"/>
    <w:rsid w:val="00785798"/>
    <w:rsid w:val="00786D4C"/>
    <w:rsid w:val="007A43A4"/>
    <w:rsid w:val="007B0EA2"/>
    <w:rsid w:val="007B4A1A"/>
    <w:rsid w:val="007C3DDA"/>
    <w:rsid w:val="007C59A8"/>
    <w:rsid w:val="007E195E"/>
    <w:rsid w:val="007E2691"/>
    <w:rsid w:val="007E3876"/>
    <w:rsid w:val="007E5690"/>
    <w:rsid w:val="007E56D9"/>
    <w:rsid w:val="007F39D6"/>
    <w:rsid w:val="007F556E"/>
    <w:rsid w:val="007F6A9E"/>
    <w:rsid w:val="008147D1"/>
    <w:rsid w:val="0084439D"/>
    <w:rsid w:val="008464FC"/>
    <w:rsid w:val="00851010"/>
    <w:rsid w:val="008556EE"/>
    <w:rsid w:val="0088014C"/>
    <w:rsid w:val="008833B3"/>
    <w:rsid w:val="00885931"/>
    <w:rsid w:val="008868D1"/>
    <w:rsid w:val="0089432F"/>
    <w:rsid w:val="008A3705"/>
    <w:rsid w:val="008A3F21"/>
    <w:rsid w:val="008A586D"/>
    <w:rsid w:val="008A632B"/>
    <w:rsid w:val="008A6A62"/>
    <w:rsid w:val="008B22BA"/>
    <w:rsid w:val="008B5F21"/>
    <w:rsid w:val="008D7C7C"/>
    <w:rsid w:val="008E5DD9"/>
    <w:rsid w:val="008F6298"/>
    <w:rsid w:val="00901783"/>
    <w:rsid w:val="00927C8D"/>
    <w:rsid w:val="009353A2"/>
    <w:rsid w:val="0094575E"/>
    <w:rsid w:val="0095460C"/>
    <w:rsid w:val="00965928"/>
    <w:rsid w:val="00970B73"/>
    <w:rsid w:val="0097168A"/>
    <w:rsid w:val="009A0EA5"/>
    <w:rsid w:val="009A3B0B"/>
    <w:rsid w:val="009B00FB"/>
    <w:rsid w:val="009B7EFE"/>
    <w:rsid w:val="009C3C14"/>
    <w:rsid w:val="009D017C"/>
    <w:rsid w:val="009D15F6"/>
    <w:rsid w:val="009E3698"/>
    <w:rsid w:val="00A03270"/>
    <w:rsid w:val="00A0798C"/>
    <w:rsid w:val="00A135DE"/>
    <w:rsid w:val="00A1765B"/>
    <w:rsid w:val="00A21947"/>
    <w:rsid w:val="00A2712B"/>
    <w:rsid w:val="00A35E9C"/>
    <w:rsid w:val="00A56789"/>
    <w:rsid w:val="00A60823"/>
    <w:rsid w:val="00A61E1E"/>
    <w:rsid w:val="00A67DFC"/>
    <w:rsid w:val="00A702D0"/>
    <w:rsid w:val="00A81CCE"/>
    <w:rsid w:val="00A86A91"/>
    <w:rsid w:val="00A950FB"/>
    <w:rsid w:val="00AA0794"/>
    <w:rsid w:val="00AA252D"/>
    <w:rsid w:val="00AB05B8"/>
    <w:rsid w:val="00AD10E8"/>
    <w:rsid w:val="00AD518A"/>
    <w:rsid w:val="00AE7A5F"/>
    <w:rsid w:val="00AF49F5"/>
    <w:rsid w:val="00AF4D6E"/>
    <w:rsid w:val="00AF50B3"/>
    <w:rsid w:val="00B00102"/>
    <w:rsid w:val="00B170F5"/>
    <w:rsid w:val="00B23228"/>
    <w:rsid w:val="00B4016A"/>
    <w:rsid w:val="00B572E6"/>
    <w:rsid w:val="00B67ABE"/>
    <w:rsid w:val="00B81A88"/>
    <w:rsid w:val="00B844C5"/>
    <w:rsid w:val="00B92186"/>
    <w:rsid w:val="00B924FA"/>
    <w:rsid w:val="00B9358C"/>
    <w:rsid w:val="00B93A81"/>
    <w:rsid w:val="00B96C0F"/>
    <w:rsid w:val="00BA4034"/>
    <w:rsid w:val="00BA6978"/>
    <w:rsid w:val="00BD0721"/>
    <w:rsid w:val="00BD2686"/>
    <w:rsid w:val="00BF47E3"/>
    <w:rsid w:val="00BF7882"/>
    <w:rsid w:val="00C01144"/>
    <w:rsid w:val="00C0211D"/>
    <w:rsid w:val="00C03BD7"/>
    <w:rsid w:val="00C17DCC"/>
    <w:rsid w:val="00C22B6D"/>
    <w:rsid w:val="00C344C1"/>
    <w:rsid w:val="00C377CD"/>
    <w:rsid w:val="00C451A0"/>
    <w:rsid w:val="00C507F8"/>
    <w:rsid w:val="00C71EBB"/>
    <w:rsid w:val="00C7335A"/>
    <w:rsid w:val="00C77E22"/>
    <w:rsid w:val="00C836DD"/>
    <w:rsid w:val="00C9359D"/>
    <w:rsid w:val="00CA1D3C"/>
    <w:rsid w:val="00CB20C6"/>
    <w:rsid w:val="00CB4BF7"/>
    <w:rsid w:val="00CB593D"/>
    <w:rsid w:val="00CB6FBF"/>
    <w:rsid w:val="00CC1877"/>
    <w:rsid w:val="00CC32FF"/>
    <w:rsid w:val="00CC4445"/>
    <w:rsid w:val="00CE6C15"/>
    <w:rsid w:val="00CF447A"/>
    <w:rsid w:val="00CF5B68"/>
    <w:rsid w:val="00CF6E49"/>
    <w:rsid w:val="00D00EA2"/>
    <w:rsid w:val="00D10497"/>
    <w:rsid w:val="00D12044"/>
    <w:rsid w:val="00D17E44"/>
    <w:rsid w:val="00D22C11"/>
    <w:rsid w:val="00D24276"/>
    <w:rsid w:val="00D2662E"/>
    <w:rsid w:val="00D3586B"/>
    <w:rsid w:val="00D5409A"/>
    <w:rsid w:val="00D57738"/>
    <w:rsid w:val="00D634F0"/>
    <w:rsid w:val="00D97641"/>
    <w:rsid w:val="00DA4E09"/>
    <w:rsid w:val="00DB1464"/>
    <w:rsid w:val="00DB356A"/>
    <w:rsid w:val="00DC0001"/>
    <w:rsid w:val="00DC3536"/>
    <w:rsid w:val="00DD7708"/>
    <w:rsid w:val="00DE13F7"/>
    <w:rsid w:val="00DE4C5A"/>
    <w:rsid w:val="00DE78C8"/>
    <w:rsid w:val="00DF630E"/>
    <w:rsid w:val="00E00958"/>
    <w:rsid w:val="00E02F4D"/>
    <w:rsid w:val="00E0644D"/>
    <w:rsid w:val="00E067F5"/>
    <w:rsid w:val="00E240FC"/>
    <w:rsid w:val="00E27380"/>
    <w:rsid w:val="00E30D4E"/>
    <w:rsid w:val="00E429DE"/>
    <w:rsid w:val="00E44B3B"/>
    <w:rsid w:val="00E4584F"/>
    <w:rsid w:val="00E45CAA"/>
    <w:rsid w:val="00E45F2D"/>
    <w:rsid w:val="00E51321"/>
    <w:rsid w:val="00E54C74"/>
    <w:rsid w:val="00E6357C"/>
    <w:rsid w:val="00E63620"/>
    <w:rsid w:val="00E65884"/>
    <w:rsid w:val="00E67CA7"/>
    <w:rsid w:val="00E9282C"/>
    <w:rsid w:val="00E946BC"/>
    <w:rsid w:val="00EA49B0"/>
    <w:rsid w:val="00EA4B6E"/>
    <w:rsid w:val="00EB14A4"/>
    <w:rsid w:val="00EB5A65"/>
    <w:rsid w:val="00EC1584"/>
    <w:rsid w:val="00EC1A49"/>
    <w:rsid w:val="00ED2FF6"/>
    <w:rsid w:val="00ED64AB"/>
    <w:rsid w:val="00EE55AB"/>
    <w:rsid w:val="00EF67B7"/>
    <w:rsid w:val="00F136D5"/>
    <w:rsid w:val="00F15477"/>
    <w:rsid w:val="00F15E91"/>
    <w:rsid w:val="00F26585"/>
    <w:rsid w:val="00F31BF3"/>
    <w:rsid w:val="00F53154"/>
    <w:rsid w:val="00F70480"/>
    <w:rsid w:val="00F730E0"/>
    <w:rsid w:val="00F925E8"/>
    <w:rsid w:val="00F96FFA"/>
    <w:rsid w:val="00FB15BE"/>
    <w:rsid w:val="00FB54AD"/>
    <w:rsid w:val="00FC5366"/>
    <w:rsid w:val="00FD2C23"/>
    <w:rsid w:val="00FE5B0C"/>
    <w:rsid w:val="00FF7535"/>
    <w:rsid w:val="0105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D0159D"/>
  <w15:docId w15:val="{71884019-DA89-43FE-A804-20E01633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1D"/>
    <w:pPr>
      <w:spacing w:line="247" w:lineRule="auto"/>
    </w:pPr>
    <w:rPr>
      <w:rFonts w:asciiTheme="minorHAnsi" w:hAnsiTheme="minorHAnsi"/>
    </w:rPr>
  </w:style>
  <w:style w:type="paragraph" w:styleId="Heading1">
    <w:name w:val="heading 1"/>
    <w:basedOn w:val="Normal"/>
    <w:next w:val="Normal"/>
    <w:link w:val="Heading1Char"/>
    <w:uiPriority w:val="9"/>
    <w:qFormat/>
    <w:rsid w:val="00AD10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6A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36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01783"/>
    <w:pPr>
      <w:spacing w:before="100" w:beforeAutospacing="1" w:after="100" w:afterAutospacing="1"/>
      <w:outlineLvl w:val="3"/>
    </w:pPr>
    <w:rPr>
      <w:rFonts w:eastAsia="Times New Roman" w:cs="Times New Roman"/>
      <w:b/>
      <w:bCs/>
      <w:sz w:val="24"/>
      <w:szCs w:val="24"/>
    </w:rPr>
  </w:style>
  <w:style w:type="paragraph" w:styleId="Heading6">
    <w:name w:val="heading 6"/>
    <w:basedOn w:val="Normal"/>
    <w:next w:val="Normal"/>
    <w:link w:val="Heading6Char"/>
    <w:uiPriority w:val="9"/>
    <w:semiHidden/>
    <w:unhideWhenUsed/>
    <w:qFormat/>
    <w:rsid w:val="00AF49F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1D30"/>
    <w:rPr>
      <w:sz w:val="16"/>
      <w:szCs w:val="16"/>
    </w:rPr>
  </w:style>
  <w:style w:type="paragraph" w:styleId="CommentText">
    <w:name w:val="annotation text"/>
    <w:basedOn w:val="Normal"/>
    <w:link w:val="CommentTextChar"/>
    <w:uiPriority w:val="99"/>
    <w:semiHidden/>
    <w:unhideWhenUsed/>
    <w:rsid w:val="00081D30"/>
    <w:rPr>
      <w:sz w:val="20"/>
      <w:szCs w:val="20"/>
    </w:rPr>
  </w:style>
  <w:style w:type="character" w:customStyle="1" w:styleId="CommentTextChar">
    <w:name w:val="Comment Text Char"/>
    <w:basedOn w:val="DefaultParagraphFont"/>
    <w:link w:val="CommentText"/>
    <w:uiPriority w:val="99"/>
    <w:semiHidden/>
    <w:rsid w:val="00081D30"/>
    <w:rPr>
      <w:sz w:val="20"/>
      <w:szCs w:val="20"/>
    </w:rPr>
  </w:style>
  <w:style w:type="paragraph" w:styleId="CommentSubject">
    <w:name w:val="annotation subject"/>
    <w:basedOn w:val="CommentText"/>
    <w:next w:val="CommentText"/>
    <w:link w:val="CommentSubjectChar"/>
    <w:uiPriority w:val="99"/>
    <w:semiHidden/>
    <w:unhideWhenUsed/>
    <w:rsid w:val="00081D30"/>
    <w:rPr>
      <w:b/>
      <w:bCs/>
    </w:rPr>
  </w:style>
  <w:style w:type="character" w:customStyle="1" w:styleId="CommentSubjectChar">
    <w:name w:val="Comment Subject Char"/>
    <w:basedOn w:val="CommentTextChar"/>
    <w:link w:val="CommentSubject"/>
    <w:uiPriority w:val="99"/>
    <w:semiHidden/>
    <w:rsid w:val="00081D30"/>
    <w:rPr>
      <w:b/>
      <w:bCs/>
      <w:sz w:val="20"/>
      <w:szCs w:val="20"/>
    </w:rPr>
  </w:style>
  <w:style w:type="paragraph" w:styleId="BalloonText">
    <w:name w:val="Balloon Text"/>
    <w:basedOn w:val="Normal"/>
    <w:link w:val="BalloonTextChar"/>
    <w:uiPriority w:val="99"/>
    <w:semiHidden/>
    <w:unhideWhenUsed/>
    <w:rsid w:val="00081D30"/>
    <w:rPr>
      <w:rFonts w:ascii="Tahoma" w:hAnsi="Tahoma" w:cs="Tahoma"/>
      <w:sz w:val="16"/>
      <w:szCs w:val="16"/>
    </w:rPr>
  </w:style>
  <w:style w:type="character" w:customStyle="1" w:styleId="BalloonTextChar">
    <w:name w:val="Balloon Text Char"/>
    <w:basedOn w:val="DefaultParagraphFont"/>
    <w:link w:val="BalloonText"/>
    <w:uiPriority w:val="99"/>
    <w:semiHidden/>
    <w:rsid w:val="00081D30"/>
    <w:rPr>
      <w:rFonts w:ascii="Tahoma" w:hAnsi="Tahoma" w:cs="Tahoma"/>
      <w:sz w:val="16"/>
      <w:szCs w:val="16"/>
    </w:rPr>
  </w:style>
  <w:style w:type="paragraph" w:styleId="ListParagraph">
    <w:name w:val="List Paragraph"/>
    <w:basedOn w:val="Normal"/>
    <w:uiPriority w:val="34"/>
    <w:qFormat/>
    <w:rsid w:val="00A67DFC"/>
    <w:pPr>
      <w:ind w:left="720"/>
      <w:contextualSpacing/>
    </w:pPr>
  </w:style>
  <w:style w:type="character" w:styleId="Hyperlink">
    <w:name w:val="Hyperlink"/>
    <w:basedOn w:val="DefaultParagraphFont"/>
    <w:uiPriority w:val="99"/>
    <w:unhideWhenUsed/>
    <w:rsid w:val="00077AA4"/>
    <w:rPr>
      <w:color w:val="0000FF" w:themeColor="hyperlink"/>
      <w:u w:val="single"/>
    </w:rPr>
  </w:style>
  <w:style w:type="character" w:styleId="FollowedHyperlink">
    <w:name w:val="FollowedHyperlink"/>
    <w:basedOn w:val="DefaultParagraphFont"/>
    <w:uiPriority w:val="99"/>
    <w:semiHidden/>
    <w:unhideWhenUsed/>
    <w:rsid w:val="001D32C4"/>
    <w:rPr>
      <w:color w:val="800080" w:themeColor="followedHyperlink"/>
      <w:u w:val="single"/>
    </w:rPr>
  </w:style>
  <w:style w:type="character" w:customStyle="1" w:styleId="apple-converted-space">
    <w:name w:val="apple-converted-space"/>
    <w:basedOn w:val="DefaultParagraphFont"/>
    <w:rsid w:val="007833EC"/>
  </w:style>
  <w:style w:type="paragraph" w:styleId="PlainText">
    <w:name w:val="Plain Text"/>
    <w:basedOn w:val="Normal"/>
    <w:link w:val="PlainTextChar"/>
    <w:uiPriority w:val="99"/>
    <w:unhideWhenUsed/>
    <w:rsid w:val="00E67CA7"/>
    <w:rPr>
      <w:rFonts w:ascii="Calibri" w:eastAsia="Times New Roman" w:hAnsi="Calibri" w:cs="Consolas"/>
      <w:szCs w:val="21"/>
    </w:rPr>
  </w:style>
  <w:style w:type="character" w:customStyle="1" w:styleId="PlainTextChar">
    <w:name w:val="Plain Text Char"/>
    <w:basedOn w:val="DefaultParagraphFont"/>
    <w:link w:val="PlainText"/>
    <w:uiPriority w:val="99"/>
    <w:rsid w:val="00E67CA7"/>
    <w:rPr>
      <w:rFonts w:ascii="Calibri" w:eastAsia="Times New Roman" w:hAnsi="Calibri" w:cs="Consolas"/>
      <w:szCs w:val="21"/>
    </w:rPr>
  </w:style>
  <w:style w:type="character" w:customStyle="1" w:styleId="object2">
    <w:name w:val="object2"/>
    <w:basedOn w:val="DefaultParagraphFont"/>
    <w:rsid w:val="006434D7"/>
  </w:style>
  <w:style w:type="character" w:customStyle="1" w:styleId="Heading4Char">
    <w:name w:val="Heading 4 Char"/>
    <w:basedOn w:val="DefaultParagraphFont"/>
    <w:link w:val="Heading4"/>
    <w:uiPriority w:val="9"/>
    <w:rsid w:val="00901783"/>
    <w:rPr>
      <w:rFonts w:eastAsia="Times New Roman" w:cs="Times New Roman"/>
      <w:b/>
      <w:bCs/>
      <w:sz w:val="24"/>
      <w:szCs w:val="24"/>
    </w:rPr>
  </w:style>
  <w:style w:type="paragraph" w:styleId="NormalWeb">
    <w:name w:val="Normal (Web)"/>
    <w:basedOn w:val="Normal"/>
    <w:uiPriority w:val="99"/>
    <w:unhideWhenUsed/>
    <w:rsid w:val="00901783"/>
    <w:rPr>
      <w:rFonts w:cs="Times New Roman"/>
      <w:sz w:val="24"/>
      <w:szCs w:val="24"/>
    </w:rPr>
  </w:style>
  <w:style w:type="character" w:styleId="Strong">
    <w:name w:val="Strong"/>
    <w:basedOn w:val="DefaultParagraphFont"/>
    <w:uiPriority w:val="22"/>
    <w:qFormat/>
    <w:rsid w:val="00901783"/>
    <w:rPr>
      <w:b/>
      <w:bCs/>
    </w:rPr>
  </w:style>
  <w:style w:type="character" w:customStyle="1" w:styleId="Heading3Char">
    <w:name w:val="Heading 3 Char"/>
    <w:basedOn w:val="DefaultParagraphFont"/>
    <w:link w:val="Heading3"/>
    <w:uiPriority w:val="9"/>
    <w:rsid w:val="00F136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50235"/>
    <w:pPr>
      <w:tabs>
        <w:tab w:val="center" w:pos="4680"/>
        <w:tab w:val="right" w:pos="9360"/>
      </w:tabs>
    </w:pPr>
  </w:style>
  <w:style w:type="character" w:customStyle="1" w:styleId="HeaderChar">
    <w:name w:val="Header Char"/>
    <w:basedOn w:val="DefaultParagraphFont"/>
    <w:link w:val="Header"/>
    <w:uiPriority w:val="99"/>
    <w:rsid w:val="00350235"/>
  </w:style>
  <w:style w:type="paragraph" w:styleId="Footer">
    <w:name w:val="footer"/>
    <w:basedOn w:val="Normal"/>
    <w:link w:val="FooterChar"/>
    <w:uiPriority w:val="99"/>
    <w:unhideWhenUsed/>
    <w:rsid w:val="00350235"/>
    <w:pPr>
      <w:tabs>
        <w:tab w:val="center" w:pos="4680"/>
        <w:tab w:val="right" w:pos="9360"/>
      </w:tabs>
    </w:pPr>
  </w:style>
  <w:style w:type="character" w:customStyle="1" w:styleId="FooterChar">
    <w:name w:val="Footer Char"/>
    <w:basedOn w:val="DefaultParagraphFont"/>
    <w:link w:val="Footer"/>
    <w:uiPriority w:val="99"/>
    <w:rsid w:val="00350235"/>
  </w:style>
  <w:style w:type="paragraph" w:customStyle="1" w:styleId="xmsonormal">
    <w:name w:val="x_msonormal"/>
    <w:basedOn w:val="Normal"/>
    <w:uiPriority w:val="99"/>
    <w:rsid w:val="007809A8"/>
    <w:rPr>
      <w:rFonts w:cs="Times New Roman"/>
      <w:sz w:val="24"/>
      <w:szCs w:val="24"/>
    </w:rPr>
  </w:style>
  <w:style w:type="character" w:styleId="Emphasis">
    <w:name w:val="Emphasis"/>
    <w:basedOn w:val="DefaultParagraphFont"/>
    <w:uiPriority w:val="20"/>
    <w:qFormat/>
    <w:rsid w:val="00EB5A65"/>
    <w:rPr>
      <w:i/>
      <w:iCs/>
    </w:rPr>
  </w:style>
  <w:style w:type="character" w:customStyle="1" w:styleId="Heading1Char">
    <w:name w:val="Heading 1 Char"/>
    <w:basedOn w:val="DefaultParagraphFont"/>
    <w:link w:val="Heading1"/>
    <w:uiPriority w:val="9"/>
    <w:rsid w:val="00AD10E8"/>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AF49F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A86A91"/>
    <w:rPr>
      <w:rFonts w:asciiTheme="majorHAnsi" w:eastAsiaTheme="majorEastAsia" w:hAnsiTheme="majorHAnsi" w:cstheme="majorBidi"/>
      <w:color w:val="365F91" w:themeColor="accent1" w:themeShade="BF"/>
      <w:sz w:val="26"/>
      <w:szCs w:val="26"/>
    </w:rPr>
  </w:style>
  <w:style w:type="paragraph" w:styleId="NoSpacing">
    <w:name w:val="No Spacing"/>
    <w:aliases w:val="secondary headers"/>
    <w:uiPriority w:val="1"/>
    <w:qFormat/>
    <w:rsid w:val="00661B1D"/>
    <w:rPr>
      <w:i/>
    </w:rPr>
  </w:style>
  <w:style w:type="paragraph" w:customStyle="1" w:styleId="Title1">
    <w:name w:val="Title1"/>
    <w:basedOn w:val="Normal"/>
    <w:rsid w:val="00E240F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8353">
      <w:bodyDiv w:val="1"/>
      <w:marLeft w:val="0"/>
      <w:marRight w:val="0"/>
      <w:marTop w:val="0"/>
      <w:marBottom w:val="0"/>
      <w:divBdr>
        <w:top w:val="none" w:sz="0" w:space="0" w:color="auto"/>
        <w:left w:val="none" w:sz="0" w:space="0" w:color="auto"/>
        <w:bottom w:val="none" w:sz="0" w:space="0" w:color="auto"/>
        <w:right w:val="none" w:sz="0" w:space="0" w:color="auto"/>
      </w:divBdr>
    </w:div>
    <w:div w:id="46345934">
      <w:bodyDiv w:val="1"/>
      <w:marLeft w:val="0"/>
      <w:marRight w:val="0"/>
      <w:marTop w:val="0"/>
      <w:marBottom w:val="0"/>
      <w:divBdr>
        <w:top w:val="none" w:sz="0" w:space="0" w:color="auto"/>
        <w:left w:val="none" w:sz="0" w:space="0" w:color="auto"/>
        <w:bottom w:val="none" w:sz="0" w:space="0" w:color="auto"/>
        <w:right w:val="none" w:sz="0" w:space="0" w:color="auto"/>
      </w:divBdr>
    </w:div>
    <w:div w:id="50814952">
      <w:bodyDiv w:val="1"/>
      <w:marLeft w:val="0"/>
      <w:marRight w:val="0"/>
      <w:marTop w:val="0"/>
      <w:marBottom w:val="0"/>
      <w:divBdr>
        <w:top w:val="none" w:sz="0" w:space="0" w:color="auto"/>
        <w:left w:val="none" w:sz="0" w:space="0" w:color="auto"/>
        <w:bottom w:val="none" w:sz="0" w:space="0" w:color="auto"/>
        <w:right w:val="none" w:sz="0" w:space="0" w:color="auto"/>
      </w:divBdr>
    </w:div>
    <w:div w:id="64305037">
      <w:bodyDiv w:val="1"/>
      <w:marLeft w:val="0"/>
      <w:marRight w:val="0"/>
      <w:marTop w:val="0"/>
      <w:marBottom w:val="0"/>
      <w:divBdr>
        <w:top w:val="none" w:sz="0" w:space="0" w:color="auto"/>
        <w:left w:val="none" w:sz="0" w:space="0" w:color="auto"/>
        <w:bottom w:val="none" w:sz="0" w:space="0" w:color="auto"/>
        <w:right w:val="none" w:sz="0" w:space="0" w:color="auto"/>
      </w:divBdr>
    </w:div>
    <w:div w:id="72702435">
      <w:bodyDiv w:val="1"/>
      <w:marLeft w:val="0"/>
      <w:marRight w:val="0"/>
      <w:marTop w:val="0"/>
      <w:marBottom w:val="0"/>
      <w:divBdr>
        <w:top w:val="none" w:sz="0" w:space="0" w:color="auto"/>
        <w:left w:val="none" w:sz="0" w:space="0" w:color="auto"/>
        <w:bottom w:val="none" w:sz="0" w:space="0" w:color="auto"/>
        <w:right w:val="none" w:sz="0" w:space="0" w:color="auto"/>
      </w:divBdr>
    </w:div>
    <w:div w:id="78602988">
      <w:bodyDiv w:val="1"/>
      <w:marLeft w:val="0"/>
      <w:marRight w:val="0"/>
      <w:marTop w:val="0"/>
      <w:marBottom w:val="0"/>
      <w:divBdr>
        <w:top w:val="none" w:sz="0" w:space="0" w:color="auto"/>
        <w:left w:val="none" w:sz="0" w:space="0" w:color="auto"/>
        <w:bottom w:val="none" w:sz="0" w:space="0" w:color="auto"/>
        <w:right w:val="none" w:sz="0" w:space="0" w:color="auto"/>
      </w:divBdr>
    </w:div>
    <w:div w:id="121462443">
      <w:bodyDiv w:val="1"/>
      <w:marLeft w:val="0"/>
      <w:marRight w:val="0"/>
      <w:marTop w:val="0"/>
      <w:marBottom w:val="0"/>
      <w:divBdr>
        <w:top w:val="none" w:sz="0" w:space="0" w:color="auto"/>
        <w:left w:val="none" w:sz="0" w:space="0" w:color="auto"/>
        <w:bottom w:val="none" w:sz="0" w:space="0" w:color="auto"/>
        <w:right w:val="none" w:sz="0" w:space="0" w:color="auto"/>
      </w:divBdr>
    </w:div>
    <w:div w:id="164369844">
      <w:bodyDiv w:val="1"/>
      <w:marLeft w:val="0"/>
      <w:marRight w:val="0"/>
      <w:marTop w:val="0"/>
      <w:marBottom w:val="0"/>
      <w:divBdr>
        <w:top w:val="none" w:sz="0" w:space="0" w:color="auto"/>
        <w:left w:val="none" w:sz="0" w:space="0" w:color="auto"/>
        <w:bottom w:val="none" w:sz="0" w:space="0" w:color="auto"/>
        <w:right w:val="none" w:sz="0" w:space="0" w:color="auto"/>
      </w:divBdr>
    </w:div>
    <w:div w:id="214775343">
      <w:bodyDiv w:val="1"/>
      <w:marLeft w:val="0"/>
      <w:marRight w:val="0"/>
      <w:marTop w:val="0"/>
      <w:marBottom w:val="0"/>
      <w:divBdr>
        <w:top w:val="none" w:sz="0" w:space="0" w:color="auto"/>
        <w:left w:val="none" w:sz="0" w:space="0" w:color="auto"/>
        <w:bottom w:val="none" w:sz="0" w:space="0" w:color="auto"/>
        <w:right w:val="none" w:sz="0" w:space="0" w:color="auto"/>
      </w:divBdr>
    </w:div>
    <w:div w:id="268508136">
      <w:bodyDiv w:val="1"/>
      <w:marLeft w:val="0"/>
      <w:marRight w:val="0"/>
      <w:marTop w:val="0"/>
      <w:marBottom w:val="0"/>
      <w:divBdr>
        <w:top w:val="none" w:sz="0" w:space="0" w:color="auto"/>
        <w:left w:val="none" w:sz="0" w:space="0" w:color="auto"/>
        <w:bottom w:val="none" w:sz="0" w:space="0" w:color="auto"/>
        <w:right w:val="none" w:sz="0" w:space="0" w:color="auto"/>
      </w:divBdr>
    </w:div>
    <w:div w:id="288434914">
      <w:bodyDiv w:val="1"/>
      <w:marLeft w:val="0"/>
      <w:marRight w:val="0"/>
      <w:marTop w:val="0"/>
      <w:marBottom w:val="0"/>
      <w:divBdr>
        <w:top w:val="none" w:sz="0" w:space="0" w:color="auto"/>
        <w:left w:val="none" w:sz="0" w:space="0" w:color="auto"/>
        <w:bottom w:val="none" w:sz="0" w:space="0" w:color="auto"/>
        <w:right w:val="none" w:sz="0" w:space="0" w:color="auto"/>
      </w:divBdr>
    </w:div>
    <w:div w:id="303967947">
      <w:bodyDiv w:val="1"/>
      <w:marLeft w:val="0"/>
      <w:marRight w:val="0"/>
      <w:marTop w:val="0"/>
      <w:marBottom w:val="0"/>
      <w:divBdr>
        <w:top w:val="none" w:sz="0" w:space="0" w:color="auto"/>
        <w:left w:val="none" w:sz="0" w:space="0" w:color="auto"/>
        <w:bottom w:val="none" w:sz="0" w:space="0" w:color="auto"/>
        <w:right w:val="none" w:sz="0" w:space="0" w:color="auto"/>
      </w:divBdr>
    </w:div>
    <w:div w:id="306399298">
      <w:bodyDiv w:val="1"/>
      <w:marLeft w:val="0"/>
      <w:marRight w:val="0"/>
      <w:marTop w:val="0"/>
      <w:marBottom w:val="0"/>
      <w:divBdr>
        <w:top w:val="none" w:sz="0" w:space="0" w:color="auto"/>
        <w:left w:val="none" w:sz="0" w:space="0" w:color="auto"/>
        <w:bottom w:val="none" w:sz="0" w:space="0" w:color="auto"/>
        <w:right w:val="none" w:sz="0" w:space="0" w:color="auto"/>
      </w:divBdr>
    </w:div>
    <w:div w:id="322589333">
      <w:bodyDiv w:val="1"/>
      <w:marLeft w:val="0"/>
      <w:marRight w:val="0"/>
      <w:marTop w:val="0"/>
      <w:marBottom w:val="0"/>
      <w:divBdr>
        <w:top w:val="none" w:sz="0" w:space="0" w:color="auto"/>
        <w:left w:val="none" w:sz="0" w:space="0" w:color="auto"/>
        <w:bottom w:val="none" w:sz="0" w:space="0" w:color="auto"/>
        <w:right w:val="none" w:sz="0" w:space="0" w:color="auto"/>
      </w:divBdr>
    </w:div>
    <w:div w:id="361060123">
      <w:bodyDiv w:val="1"/>
      <w:marLeft w:val="0"/>
      <w:marRight w:val="0"/>
      <w:marTop w:val="0"/>
      <w:marBottom w:val="0"/>
      <w:divBdr>
        <w:top w:val="none" w:sz="0" w:space="0" w:color="auto"/>
        <w:left w:val="none" w:sz="0" w:space="0" w:color="auto"/>
        <w:bottom w:val="none" w:sz="0" w:space="0" w:color="auto"/>
        <w:right w:val="none" w:sz="0" w:space="0" w:color="auto"/>
      </w:divBdr>
    </w:div>
    <w:div w:id="465855252">
      <w:bodyDiv w:val="1"/>
      <w:marLeft w:val="0"/>
      <w:marRight w:val="0"/>
      <w:marTop w:val="0"/>
      <w:marBottom w:val="0"/>
      <w:divBdr>
        <w:top w:val="none" w:sz="0" w:space="0" w:color="auto"/>
        <w:left w:val="none" w:sz="0" w:space="0" w:color="auto"/>
        <w:bottom w:val="none" w:sz="0" w:space="0" w:color="auto"/>
        <w:right w:val="none" w:sz="0" w:space="0" w:color="auto"/>
      </w:divBdr>
    </w:div>
    <w:div w:id="501626382">
      <w:bodyDiv w:val="1"/>
      <w:marLeft w:val="0"/>
      <w:marRight w:val="0"/>
      <w:marTop w:val="0"/>
      <w:marBottom w:val="0"/>
      <w:divBdr>
        <w:top w:val="none" w:sz="0" w:space="0" w:color="auto"/>
        <w:left w:val="none" w:sz="0" w:space="0" w:color="auto"/>
        <w:bottom w:val="none" w:sz="0" w:space="0" w:color="auto"/>
        <w:right w:val="none" w:sz="0" w:space="0" w:color="auto"/>
      </w:divBdr>
    </w:div>
    <w:div w:id="508719820">
      <w:bodyDiv w:val="1"/>
      <w:marLeft w:val="0"/>
      <w:marRight w:val="0"/>
      <w:marTop w:val="0"/>
      <w:marBottom w:val="0"/>
      <w:divBdr>
        <w:top w:val="none" w:sz="0" w:space="0" w:color="auto"/>
        <w:left w:val="none" w:sz="0" w:space="0" w:color="auto"/>
        <w:bottom w:val="none" w:sz="0" w:space="0" w:color="auto"/>
        <w:right w:val="none" w:sz="0" w:space="0" w:color="auto"/>
      </w:divBdr>
    </w:div>
    <w:div w:id="526406969">
      <w:bodyDiv w:val="1"/>
      <w:marLeft w:val="0"/>
      <w:marRight w:val="0"/>
      <w:marTop w:val="0"/>
      <w:marBottom w:val="0"/>
      <w:divBdr>
        <w:top w:val="none" w:sz="0" w:space="0" w:color="auto"/>
        <w:left w:val="none" w:sz="0" w:space="0" w:color="auto"/>
        <w:bottom w:val="none" w:sz="0" w:space="0" w:color="auto"/>
        <w:right w:val="none" w:sz="0" w:space="0" w:color="auto"/>
      </w:divBdr>
    </w:div>
    <w:div w:id="531385555">
      <w:bodyDiv w:val="1"/>
      <w:marLeft w:val="0"/>
      <w:marRight w:val="0"/>
      <w:marTop w:val="0"/>
      <w:marBottom w:val="0"/>
      <w:divBdr>
        <w:top w:val="none" w:sz="0" w:space="0" w:color="auto"/>
        <w:left w:val="none" w:sz="0" w:space="0" w:color="auto"/>
        <w:bottom w:val="none" w:sz="0" w:space="0" w:color="auto"/>
        <w:right w:val="none" w:sz="0" w:space="0" w:color="auto"/>
      </w:divBdr>
    </w:div>
    <w:div w:id="532423524">
      <w:bodyDiv w:val="1"/>
      <w:marLeft w:val="0"/>
      <w:marRight w:val="0"/>
      <w:marTop w:val="0"/>
      <w:marBottom w:val="0"/>
      <w:divBdr>
        <w:top w:val="none" w:sz="0" w:space="0" w:color="auto"/>
        <w:left w:val="none" w:sz="0" w:space="0" w:color="auto"/>
        <w:bottom w:val="none" w:sz="0" w:space="0" w:color="auto"/>
        <w:right w:val="none" w:sz="0" w:space="0" w:color="auto"/>
      </w:divBdr>
    </w:div>
    <w:div w:id="532810340">
      <w:bodyDiv w:val="1"/>
      <w:marLeft w:val="0"/>
      <w:marRight w:val="0"/>
      <w:marTop w:val="0"/>
      <w:marBottom w:val="0"/>
      <w:divBdr>
        <w:top w:val="none" w:sz="0" w:space="0" w:color="auto"/>
        <w:left w:val="none" w:sz="0" w:space="0" w:color="auto"/>
        <w:bottom w:val="none" w:sz="0" w:space="0" w:color="auto"/>
        <w:right w:val="none" w:sz="0" w:space="0" w:color="auto"/>
      </w:divBdr>
    </w:div>
    <w:div w:id="545920739">
      <w:bodyDiv w:val="1"/>
      <w:marLeft w:val="0"/>
      <w:marRight w:val="0"/>
      <w:marTop w:val="0"/>
      <w:marBottom w:val="0"/>
      <w:divBdr>
        <w:top w:val="none" w:sz="0" w:space="0" w:color="auto"/>
        <w:left w:val="none" w:sz="0" w:space="0" w:color="auto"/>
        <w:bottom w:val="none" w:sz="0" w:space="0" w:color="auto"/>
        <w:right w:val="none" w:sz="0" w:space="0" w:color="auto"/>
      </w:divBdr>
    </w:div>
    <w:div w:id="546642748">
      <w:bodyDiv w:val="1"/>
      <w:marLeft w:val="0"/>
      <w:marRight w:val="0"/>
      <w:marTop w:val="0"/>
      <w:marBottom w:val="0"/>
      <w:divBdr>
        <w:top w:val="none" w:sz="0" w:space="0" w:color="auto"/>
        <w:left w:val="none" w:sz="0" w:space="0" w:color="auto"/>
        <w:bottom w:val="none" w:sz="0" w:space="0" w:color="auto"/>
        <w:right w:val="none" w:sz="0" w:space="0" w:color="auto"/>
      </w:divBdr>
    </w:div>
    <w:div w:id="549417302">
      <w:bodyDiv w:val="1"/>
      <w:marLeft w:val="0"/>
      <w:marRight w:val="0"/>
      <w:marTop w:val="0"/>
      <w:marBottom w:val="0"/>
      <w:divBdr>
        <w:top w:val="none" w:sz="0" w:space="0" w:color="auto"/>
        <w:left w:val="none" w:sz="0" w:space="0" w:color="auto"/>
        <w:bottom w:val="none" w:sz="0" w:space="0" w:color="auto"/>
        <w:right w:val="none" w:sz="0" w:space="0" w:color="auto"/>
      </w:divBdr>
    </w:div>
    <w:div w:id="559749964">
      <w:bodyDiv w:val="1"/>
      <w:marLeft w:val="0"/>
      <w:marRight w:val="0"/>
      <w:marTop w:val="0"/>
      <w:marBottom w:val="0"/>
      <w:divBdr>
        <w:top w:val="none" w:sz="0" w:space="0" w:color="auto"/>
        <w:left w:val="none" w:sz="0" w:space="0" w:color="auto"/>
        <w:bottom w:val="none" w:sz="0" w:space="0" w:color="auto"/>
        <w:right w:val="none" w:sz="0" w:space="0" w:color="auto"/>
      </w:divBdr>
    </w:div>
    <w:div w:id="594093618">
      <w:bodyDiv w:val="1"/>
      <w:marLeft w:val="0"/>
      <w:marRight w:val="0"/>
      <w:marTop w:val="0"/>
      <w:marBottom w:val="0"/>
      <w:divBdr>
        <w:top w:val="none" w:sz="0" w:space="0" w:color="auto"/>
        <w:left w:val="none" w:sz="0" w:space="0" w:color="auto"/>
        <w:bottom w:val="none" w:sz="0" w:space="0" w:color="auto"/>
        <w:right w:val="none" w:sz="0" w:space="0" w:color="auto"/>
      </w:divBdr>
    </w:div>
    <w:div w:id="618536082">
      <w:bodyDiv w:val="1"/>
      <w:marLeft w:val="0"/>
      <w:marRight w:val="0"/>
      <w:marTop w:val="0"/>
      <w:marBottom w:val="0"/>
      <w:divBdr>
        <w:top w:val="none" w:sz="0" w:space="0" w:color="auto"/>
        <w:left w:val="none" w:sz="0" w:space="0" w:color="auto"/>
        <w:bottom w:val="none" w:sz="0" w:space="0" w:color="auto"/>
        <w:right w:val="none" w:sz="0" w:space="0" w:color="auto"/>
      </w:divBdr>
    </w:div>
    <w:div w:id="634215375">
      <w:bodyDiv w:val="1"/>
      <w:marLeft w:val="0"/>
      <w:marRight w:val="0"/>
      <w:marTop w:val="0"/>
      <w:marBottom w:val="0"/>
      <w:divBdr>
        <w:top w:val="none" w:sz="0" w:space="0" w:color="auto"/>
        <w:left w:val="none" w:sz="0" w:space="0" w:color="auto"/>
        <w:bottom w:val="none" w:sz="0" w:space="0" w:color="auto"/>
        <w:right w:val="none" w:sz="0" w:space="0" w:color="auto"/>
      </w:divBdr>
    </w:div>
    <w:div w:id="637300844">
      <w:bodyDiv w:val="1"/>
      <w:marLeft w:val="0"/>
      <w:marRight w:val="0"/>
      <w:marTop w:val="0"/>
      <w:marBottom w:val="0"/>
      <w:divBdr>
        <w:top w:val="none" w:sz="0" w:space="0" w:color="auto"/>
        <w:left w:val="none" w:sz="0" w:space="0" w:color="auto"/>
        <w:bottom w:val="none" w:sz="0" w:space="0" w:color="auto"/>
        <w:right w:val="none" w:sz="0" w:space="0" w:color="auto"/>
      </w:divBdr>
    </w:div>
    <w:div w:id="687413688">
      <w:bodyDiv w:val="1"/>
      <w:marLeft w:val="0"/>
      <w:marRight w:val="0"/>
      <w:marTop w:val="0"/>
      <w:marBottom w:val="0"/>
      <w:divBdr>
        <w:top w:val="none" w:sz="0" w:space="0" w:color="auto"/>
        <w:left w:val="none" w:sz="0" w:space="0" w:color="auto"/>
        <w:bottom w:val="none" w:sz="0" w:space="0" w:color="auto"/>
        <w:right w:val="none" w:sz="0" w:space="0" w:color="auto"/>
      </w:divBdr>
    </w:div>
    <w:div w:id="694619581">
      <w:bodyDiv w:val="1"/>
      <w:marLeft w:val="0"/>
      <w:marRight w:val="0"/>
      <w:marTop w:val="0"/>
      <w:marBottom w:val="0"/>
      <w:divBdr>
        <w:top w:val="none" w:sz="0" w:space="0" w:color="auto"/>
        <w:left w:val="none" w:sz="0" w:space="0" w:color="auto"/>
        <w:bottom w:val="none" w:sz="0" w:space="0" w:color="auto"/>
        <w:right w:val="none" w:sz="0" w:space="0" w:color="auto"/>
      </w:divBdr>
    </w:div>
    <w:div w:id="698899967">
      <w:bodyDiv w:val="1"/>
      <w:marLeft w:val="0"/>
      <w:marRight w:val="0"/>
      <w:marTop w:val="0"/>
      <w:marBottom w:val="0"/>
      <w:divBdr>
        <w:top w:val="none" w:sz="0" w:space="0" w:color="auto"/>
        <w:left w:val="none" w:sz="0" w:space="0" w:color="auto"/>
        <w:bottom w:val="none" w:sz="0" w:space="0" w:color="auto"/>
        <w:right w:val="none" w:sz="0" w:space="0" w:color="auto"/>
      </w:divBdr>
      <w:divsChild>
        <w:div w:id="923302445">
          <w:marLeft w:val="0"/>
          <w:marRight w:val="0"/>
          <w:marTop w:val="0"/>
          <w:marBottom w:val="0"/>
          <w:divBdr>
            <w:top w:val="none" w:sz="0" w:space="0" w:color="auto"/>
            <w:left w:val="none" w:sz="0" w:space="0" w:color="auto"/>
            <w:bottom w:val="none" w:sz="0" w:space="0" w:color="auto"/>
            <w:right w:val="none" w:sz="0" w:space="0" w:color="auto"/>
          </w:divBdr>
          <w:divsChild>
            <w:div w:id="1844659450">
              <w:marLeft w:val="0"/>
              <w:marRight w:val="0"/>
              <w:marTop w:val="0"/>
              <w:marBottom w:val="0"/>
              <w:divBdr>
                <w:top w:val="none" w:sz="0" w:space="0" w:color="auto"/>
                <w:left w:val="none" w:sz="0" w:space="0" w:color="auto"/>
                <w:bottom w:val="none" w:sz="0" w:space="0" w:color="auto"/>
                <w:right w:val="none" w:sz="0" w:space="0" w:color="auto"/>
              </w:divBdr>
              <w:divsChild>
                <w:div w:id="843076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700740397">
      <w:bodyDiv w:val="1"/>
      <w:marLeft w:val="0"/>
      <w:marRight w:val="0"/>
      <w:marTop w:val="0"/>
      <w:marBottom w:val="0"/>
      <w:divBdr>
        <w:top w:val="none" w:sz="0" w:space="0" w:color="auto"/>
        <w:left w:val="none" w:sz="0" w:space="0" w:color="auto"/>
        <w:bottom w:val="none" w:sz="0" w:space="0" w:color="auto"/>
        <w:right w:val="none" w:sz="0" w:space="0" w:color="auto"/>
      </w:divBdr>
    </w:div>
    <w:div w:id="703605039">
      <w:bodyDiv w:val="1"/>
      <w:marLeft w:val="0"/>
      <w:marRight w:val="0"/>
      <w:marTop w:val="0"/>
      <w:marBottom w:val="0"/>
      <w:divBdr>
        <w:top w:val="none" w:sz="0" w:space="0" w:color="auto"/>
        <w:left w:val="none" w:sz="0" w:space="0" w:color="auto"/>
        <w:bottom w:val="none" w:sz="0" w:space="0" w:color="auto"/>
        <w:right w:val="none" w:sz="0" w:space="0" w:color="auto"/>
      </w:divBdr>
    </w:div>
    <w:div w:id="707220094">
      <w:bodyDiv w:val="1"/>
      <w:marLeft w:val="0"/>
      <w:marRight w:val="0"/>
      <w:marTop w:val="0"/>
      <w:marBottom w:val="0"/>
      <w:divBdr>
        <w:top w:val="none" w:sz="0" w:space="0" w:color="auto"/>
        <w:left w:val="none" w:sz="0" w:space="0" w:color="auto"/>
        <w:bottom w:val="none" w:sz="0" w:space="0" w:color="auto"/>
        <w:right w:val="none" w:sz="0" w:space="0" w:color="auto"/>
      </w:divBdr>
    </w:div>
    <w:div w:id="727188000">
      <w:bodyDiv w:val="1"/>
      <w:marLeft w:val="0"/>
      <w:marRight w:val="0"/>
      <w:marTop w:val="0"/>
      <w:marBottom w:val="0"/>
      <w:divBdr>
        <w:top w:val="none" w:sz="0" w:space="0" w:color="auto"/>
        <w:left w:val="none" w:sz="0" w:space="0" w:color="auto"/>
        <w:bottom w:val="none" w:sz="0" w:space="0" w:color="auto"/>
        <w:right w:val="none" w:sz="0" w:space="0" w:color="auto"/>
      </w:divBdr>
    </w:div>
    <w:div w:id="758332590">
      <w:bodyDiv w:val="1"/>
      <w:marLeft w:val="0"/>
      <w:marRight w:val="0"/>
      <w:marTop w:val="0"/>
      <w:marBottom w:val="0"/>
      <w:divBdr>
        <w:top w:val="none" w:sz="0" w:space="0" w:color="auto"/>
        <w:left w:val="none" w:sz="0" w:space="0" w:color="auto"/>
        <w:bottom w:val="none" w:sz="0" w:space="0" w:color="auto"/>
        <w:right w:val="none" w:sz="0" w:space="0" w:color="auto"/>
      </w:divBdr>
    </w:div>
    <w:div w:id="823011151">
      <w:bodyDiv w:val="1"/>
      <w:marLeft w:val="0"/>
      <w:marRight w:val="0"/>
      <w:marTop w:val="0"/>
      <w:marBottom w:val="0"/>
      <w:divBdr>
        <w:top w:val="none" w:sz="0" w:space="0" w:color="auto"/>
        <w:left w:val="none" w:sz="0" w:space="0" w:color="auto"/>
        <w:bottom w:val="none" w:sz="0" w:space="0" w:color="auto"/>
        <w:right w:val="none" w:sz="0" w:space="0" w:color="auto"/>
      </w:divBdr>
    </w:div>
    <w:div w:id="823473544">
      <w:bodyDiv w:val="1"/>
      <w:marLeft w:val="0"/>
      <w:marRight w:val="0"/>
      <w:marTop w:val="0"/>
      <w:marBottom w:val="0"/>
      <w:divBdr>
        <w:top w:val="none" w:sz="0" w:space="0" w:color="auto"/>
        <w:left w:val="none" w:sz="0" w:space="0" w:color="auto"/>
        <w:bottom w:val="none" w:sz="0" w:space="0" w:color="auto"/>
        <w:right w:val="none" w:sz="0" w:space="0" w:color="auto"/>
      </w:divBdr>
    </w:div>
    <w:div w:id="840510306">
      <w:bodyDiv w:val="1"/>
      <w:marLeft w:val="0"/>
      <w:marRight w:val="0"/>
      <w:marTop w:val="0"/>
      <w:marBottom w:val="0"/>
      <w:divBdr>
        <w:top w:val="none" w:sz="0" w:space="0" w:color="auto"/>
        <w:left w:val="none" w:sz="0" w:space="0" w:color="auto"/>
        <w:bottom w:val="none" w:sz="0" w:space="0" w:color="auto"/>
        <w:right w:val="none" w:sz="0" w:space="0" w:color="auto"/>
      </w:divBdr>
    </w:div>
    <w:div w:id="881987006">
      <w:bodyDiv w:val="1"/>
      <w:marLeft w:val="0"/>
      <w:marRight w:val="0"/>
      <w:marTop w:val="0"/>
      <w:marBottom w:val="0"/>
      <w:divBdr>
        <w:top w:val="none" w:sz="0" w:space="0" w:color="auto"/>
        <w:left w:val="none" w:sz="0" w:space="0" w:color="auto"/>
        <w:bottom w:val="none" w:sz="0" w:space="0" w:color="auto"/>
        <w:right w:val="none" w:sz="0" w:space="0" w:color="auto"/>
      </w:divBdr>
    </w:div>
    <w:div w:id="894856245">
      <w:bodyDiv w:val="1"/>
      <w:marLeft w:val="0"/>
      <w:marRight w:val="0"/>
      <w:marTop w:val="0"/>
      <w:marBottom w:val="0"/>
      <w:divBdr>
        <w:top w:val="none" w:sz="0" w:space="0" w:color="auto"/>
        <w:left w:val="none" w:sz="0" w:space="0" w:color="auto"/>
        <w:bottom w:val="none" w:sz="0" w:space="0" w:color="auto"/>
        <w:right w:val="none" w:sz="0" w:space="0" w:color="auto"/>
      </w:divBdr>
    </w:div>
    <w:div w:id="971984776">
      <w:bodyDiv w:val="1"/>
      <w:marLeft w:val="0"/>
      <w:marRight w:val="0"/>
      <w:marTop w:val="0"/>
      <w:marBottom w:val="0"/>
      <w:divBdr>
        <w:top w:val="none" w:sz="0" w:space="0" w:color="auto"/>
        <w:left w:val="none" w:sz="0" w:space="0" w:color="auto"/>
        <w:bottom w:val="none" w:sz="0" w:space="0" w:color="auto"/>
        <w:right w:val="none" w:sz="0" w:space="0" w:color="auto"/>
      </w:divBdr>
    </w:div>
    <w:div w:id="973756092">
      <w:bodyDiv w:val="1"/>
      <w:marLeft w:val="0"/>
      <w:marRight w:val="0"/>
      <w:marTop w:val="0"/>
      <w:marBottom w:val="0"/>
      <w:divBdr>
        <w:top w:val="none" w:sz="0" w:space="0" w:color="auto"/>
        <w:left w:val="none" w:sz="0" w:space="0" w:color="auto"/>
        <w:bottom w:val="none" w:sz="0" w:space="0" w:color="auto"/>
        <w:right w:val="none" w:sz="0" w:space="0" w:color="auto"/>
      </w:divBdr>
    </w:div>
    <w:div w:id="997466937">
      <w:bodyDiv w:val="1"/>
      <w:marLeft w:val="0"/>
      <w:marRight w:val="0"/>
      <w:marTop w:val="0"/>
      <w:marBottom w:val="0"/>
      <w:divBdr>
        <w:top w:val="none" w:sz="0" w:space="0" w:color="auto"/>
        <w:left w:val="none" w:sz="0" w:space="0" w:color="auto"/>
        <w:bottom w:val="none" w:sz="0" w:space="0" w:color="auto"/>
        <w:right w:val="none" w:sz="0" w:space="0" w:color="auto"/>
      </w:divBdr>
    </w:div>
    <w:div w:id="1034387249">
      <w:bodyDiv w:val="1"/>
      <w:marLeft w:val="0"/>
      <w:marRight w:val="0"/>
      <w:marTop w:val="0"/>
      <w:marBottom w:val="0"/>
      <w:divBdr>
        <w:top w:val="none" w:sz="0" w:space="0" w:color="auto"/>
        <w:left w:val="none" w:sz="0" w:space="0" w:color="auto"/>
        <w:bottom w:val="none" w:sz="0" w:space="0" w:color="auto"/>
        <w:right w:val="none" w:sz="0" w:space="0" w:color="auto"/>
      </w:divBdr>
    </w:div>
    <w:div w:id="1052195358">
      <w:bodyDiv w:val="1"/>
      <w:marLeft w:val="0"/>
      <w:marRight w:val="0"/>
      <w:marTop w:val="0"/>
      <w:marBottom w:val="0"/>
      <w:divBdr>
        <w:top w:val="none" w:sz="0" w:space="0" w:color="auto"/>
        <w:left w:val="none" w:sz="0" w:space="0" w:color="auto"/>
        <w:bottom w:val="none" w:sz="0" w:space="0" w:color="auto"/>
        <w:right w:val="none" w:sz="0" w:space="0" w:color="auto"/>
      </w:divBdr>
    </w:div>
    <w:div w:id="1089814505">
      <w:bodyDiv w:val="1"/>
      <w:marLeft w:val="0"/>
      <w:marRight w:val="0"/>
      <w:marTop w:val="0"/>
      <w:marBottom w:val="0"/>
      <w:divBdr>
        <w:top w:val="none" w:sz="0" w:space="0" w:color="auto"/>
        <w:left w:val="none" w:sz="0" w:space="0" w:color="auto"/>
        <w:bottom w:val="none" w:sz="0" w:space="0" w:color="auto"/>
        <w:right w:val="none" w:sz="0" w:space="0" w:color="auto"/>
      </w:divBdr>
    </w:div>
    <w:div w:id="1107237994">
      <w:bodyDiv w:val="1"/>
      <w:marLeft w:val="0"/>
      <w:marRight w:val="0"/>
      <w:marTop w:val="0"/>
      <w:marBottom w:val="0"/>
      <w:divBdr>
        <w:top w:val="none" w:sz="0" w:space="0" w:color="auto"/>
        <w:left w:val="none" w:sz="0" w:space="0" w:color="auto"/>
        <w:bottom w:val="none" w:sz="0" w:space="0" w:color="auto"/>
        <w:right w:val="none" w:sz="0" w:space="0" w:color="auto"/>
      </w:divBdr>
    </w:div>
    <w:div w:id="1117481373">
      <w:bodyDiv w:val="1"/>
      <w:marLeft w:val="0"/>
      <w:marRight w:val="0"/>
      <w:marTop w:val="0"/>
      <w:marBottom w:val="0"/>
      <w:divBdr>
        <w:top w:val="none" w:sz="0" w:space="0" w:color="auto"/>
        <w:left w:val="none" w:sz="0" w:space="0" w:color="auto"/>
        <w:bottom w:val="none" w:sz="0" w:space="0" w:color="auto"/>
        <w:right w:val="none" w:sz="0" w:space="0" w:color="auto"/>
      </w:divBdr>
    </w:div>
    <w:div w:id="1127165598">
      <w:bodyDiv w:val="1"/>
      <w:marLeft w:val="0"/>
      <w:marRight w:val="0"/>
      <w:marTop w:val="0"/>
      <w:marBottom w:val="0"/>
      <w:divBdr>
        <w:top w:val="none" w:sz="0" w:space="0" w:color="auto"/>
        <w:left w:val="none" w:sz="0" w:space="0" w:color="auto"/>
        <w:bottom w:val="none" w:sz="0" w:space="0" w:color="auto"/>
        <w:right w:val="none" w:sz="0" w:space="0" w:color="auto"/>
      </w:divBdr>
    </w:div>
    <w:div w:id="1170415461">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205286013">
      <w:bodyDiv w:val="1"/>
      <w:marLeft w:val="0"/>
      <w:marRight w:val="0"/>
      <w:marTop w:val="0"/>
      <w:marBottom w:val="0"/>
      <w:divBdr>
        <w:top w:val="none" w:sz="0" w:space="0" w:color="auto"/>
        <w:left w:val="none" w:sz="0" w:space="0" w:color="auto"/>
        <w:bottom w:val="none" w:sz="0" w:space="0" w:color="auto"/>
        <w:right w:val="none" w:sz="0" w:space="0" w:color="auto"/>
      </w:divBdr>
    </w:div>
    <w:div w:id="1263879301">
      <w:bodyDiv w:val="1"/>
      <w:marLeft w:val="0"/>
      <w:marRight w:val="0"/>
      <w:marTop w:val="0"/>
      <w:marBottom w:val="0"/>
      <w:divBdr>
        <w:top w:val="none" w:sz="0" w:space="0" w:color="auto"/>
        <w:left w:val="none" w:sz="0" w:space="0" w:color="auto"/>
        <w:bottom w:val="none" w:sz="0" w:space="0" w:color="auto"/>
        <w:right w:val="none" w:sz="0" w:space="0" w:color="auto"/>
      </w:divBdr>
    </w:div>
    <w:div w:id="1342007924">
      <w:bodyDiv w:val="1"/>
      <w:marLeft w:val="0"/>
      <w:marRight w:val="0"/>
      <w:marTop w:val="0"/>
      <w:marBottom w:val="0"/>
      <w:divBdr>
        <w:top w:val="none" w:sz="0" w:space="0" w:color="auto"/>
        <w:left w:val="none" w:sz="0" w:space="0" w:color="auto"/>
        <w:bottom w:val="none" w:sz="0" w:space="0" w:color="auto"/>
        <w:right w:val="none" w:sz="0" w:space="0" w:color="auto"/>
      </w:divBdr>
    </w:div>
    <w:div w:id="1362437029">
      <w:bodyDiv w:val="1"/>
      <w:marLeft w:val="0"/>
      <w:marRight w:val="0"/>
      <w:marTop w:val="0"/>
      <w:marBottom w:val="0"/>
      <w:divBdr>
        <w:top w:val="none" w:sz="0" w:space="0" w:color="auto"/>
        <w:left w:val="none" w:sz="0" w:space="0" w:color="auto"/>
        <w:bottom w:val="none" w:sz="0" w:space="0" w:color="auto"/>
        <w:right w:val="none" w:sz="0" w:space="0" w:color="auto"/>
      </w:divBdr>
    </w:div>
    <w:div w:id="1368339512">
      <w:bodyDiv w:val="1"/>
      <w:marLeft w:val="0"/>
      <w:marRight w:val="0"/>
      <w:marTop w:val="0"/>
      <w:marBottom w:val="0"/>
      <w:divBdr>
        <w:top w:val="none" w:sz="0" w:space="0" w:color="auto"/>
        <w:left w:val="none" w:sz="0" w:space="0" w:color="auto"/>
        <w:bottom w:val="none" w:sz="0" w:space="0" w:color="auto"/>
        <w:right w:val="none" w:sz="0" w:space="0" w:color="auto"/>
      </w:divBdr>
    </w:div>
    <w:div w:id="1374303323">
      <w:bodyDiv w:val="1"/>
      <w:marLeft w:val="0"/>
      <w:marRight w:val="0"/>
      <w:marTop w:val="0"/>
      <w:marBottom w:val="0"/>
      <w:divBdr>
        <w:top w:val="none" w:sz="0" w:space="0" w:color="auto"/>
        <w:left w:val="none" w:sz="0" w:space="0" w:color="auto"/>
        <w:bottom w:val="none" w:sz="0" w:space="0" w:color="auto"/>
        <w:right w:val="none" w:sz="0" w:space="0" w:color="auto"/>
      </w:divBdr>
    </w:div>
    <w:div w:id="1379862703">
      <w:bodyDiv w:val="1"/>
      <w:marLeft w:val="0"/>
      <w:marRight w:val="0"/>
      <w:marTop w:val="0"/>
      <w:marBottom w:val="0"/>
      <w:divBdr>
        <w:top w:val="none" w:sz="0" w:space="0" w:color="auto"/>
        <w:left w:val="none" w:sz="0" w:space="0" w:color="auto"/>
        <w:bottom w:val="none" w:sz="0" w:space="0" w:color="auto"/>
        <w:right w:val="none" w:sz="0" w:space="0" w:color="auto"/>
      </w:divBdr>
    </w:div>
    <w:div w:id="1382099160">
      <w:bodyDiv w:val="1"/>
      <w:marLeft w:val="0"/>
      <w:marRight w:val="0"/>
      <w:marTop w:val="0"/>
      <w:marBottom w:val="0"/>
      <w:divBdr>
        <w:top w:val="none" w:sz="0" w:space="0" w:color="auto"/>
        <w:left w:val="none" w:sz="0" w:space="0" w:color="auto"/>
        <w:bottom w:val="none" w:sz="0" w:space="0" w:color="auto"/>
        <w:right w:val="none" w:sz="0" w:space="0" w:color="auto"/>
      </w:divBdr>
    </w:div>
    <w:div w:id="1382560380">
      <w:bodyDiv w:val="1"/>
      <w:marLeft w:val="0"/>
      <w:marRight w:val="0"/>
      <w:marTop w:val="0"/>
      <w:marBottom w:val="0"/>
      <w:divBdr>
        <w:top w:val="none" w:sz="0" w:space="0" w:color="auto"/>
        <w:left w:val="none" w:sz="0" w:space="0" w:color="auto"/>
        <w:bottom w:val="none" w:sz="0" w:space="0" w:color="auto"/>
        <w:right w:val="none" w:sz="0" w:space="0" w:color="auto"/>
      </w:divBdr>
    </w:div>
    <w:div w:id="1400593955">
      <w:bodyDiv w:val="1"/>
      <w:marLeft w:val="0"/>
      <w:marRight w:val="0"/>
      <w:marTop w:val="0"/>
      <w:marBottom w:val="0"/>
      <w:divBdr>
        <w:top w:val="none" w:sz="0" w:space="0" w:color="auto"/>
        <w:left w:val="none" w:sz="0" w:space="0" w:color="auto"/>
        <w:bottom w:val="none" w:sz="0" w:space="0" w:color="auto"/>
        <w:right w:val="none" w:sz="0" w:space="0" w:color="auto"/>
      </w:divBdr>
    </w:div>
    <w:div w:id="1406564011">
      <w:bodyDiv w:val="1"/>
      <w:marLeft w:val="0"/>
      <w:marRight w:val="0"/>
      <w:marTop w:val="0"/>
      <w:marBottom w:val="0"/>
      <w:divBdr>
        <w:top w:val="none" w:sz="0" w:space="0" w:color="auto"/>
        <w:left w:val="none" w:sz="0" w:space="0" w:color="auto"/>
        <w:bottom w:val="none" w:sz="0" w:space="0" w:color="auto"/>
        <w:right w:val="none" w:sz="0" w:space="0" w:color="auto"/>
      </w:divBdr>
    </w:div>
    <w:div w:id="1409494884">
      <w:bodyDiv w:val="1"/>
      <w:marLeft w:val="0"/>
      <w:marRight w:val="0"/>
      <w:marTop w:val="0"/>
      <w:marBottom w:val="0"/>
      <w:divBdr>
        <w:top w:val="none" w:sz="0" w:space="0" w:color="auto"/>
        <w:left w:val="none" w:sz="0" w:space="0" w:color="auto"/>
        <w:bottom w:val="none" w:sz="0" w:space="0" w:color="auto"/>
        <w:right w:val="none" w:sz="0" w:space="0" w:color="auto"/>
      </w:divBdr>
    </w:div>
    <w:div w:id="1443189667">
      <w:bodyDiv w:val="1"/>
      <w:marLeft w:val="0"/>
      <w:marRight w:val="0"/>
      <w:marTop w:val="0"/>
      <w:marBottom w:val="0"/>
      <w:divBdr>
        <w:top w:val="none" w:sz="0" w:space="0" w:color="auto"/>
        <w:left w:val="none" w:sz="0" w:space="0" w:color="auto"/>
        <w:bottom w:val="none" w:sz="0" w:space="0" w:color="auto"/>
        <w:right w:val="none" w:sz="0" w:space="0" w:color="auto"/>
      </w:divBdr>
    </w:div>
    <w:div w:id="1473402078">
      <w:bodyDiv w:val="1"/>
      <w:marLeft w:val="0"/>
      <w:marRight w:val="0"/>
      <w:marTop w:val="0"/>
      <w:marBottom w:val="0"/>
      <w:divBdr>
        <w:top w:val="none" w:sz="0" w:space="0" w:color="auto"/>
        <w:left w:val="none" w:sz="0" w:space="0" w:color="auto"/>
        <w:bottom w:val="none" w:sz="0" w:space="0" w:color="auto"/>
        <w:right w:val="none" w:sz="0" w:space="0" w:color="auto"/>
      </w:divBdr>
    </w:div>
    <w:div w:id="1490948006">
      <w:bodyDiv w:val="1"/>
      <w:marLeft w:val="0"/>
      <w:marRight w:val="0"/>
      <w:marTop w:val="0"/>
      <w:marBottom w:val="0"/>
      <w:divBdr>
        <w:top w:val="none" w:sz="0" w:space="0" w:color="auto"/>
        <w:left w:val="none" w:sz="0" w:space="0" w:color="auto"/>
        <w:bottom w:val="none" w:sz="0" w:space="0" w:color="auto"/>
        <w:right w:val="none" w:sz="0" w:space="0" w:color="auto"/>
      </w:divBdr>
    </w:div>
    <w:div w:id="1502769315">
      <w:bodyDiv w:val="1"/>
      <w:marLeft w:val="0"/>
      <w:marRight w:val="0"/>
      <w:marTop w:val="0"/>
      <w:marBottom w:val="0"/>
      <w:divBdr>
        <w:top w:val="none" w:sz="0" w:space="0" w:color="auto"/>
        <w:left w:val="none" w:sz="0" w:space="0" w:color="auto"/>
        <w:bottom w:val="none" w:sz="0" w:space="0" w:color="auto"/>
        <w:right w:val="none" w:sz="0" w:space="0" w:color="auto"/>
      </w:divBdr>
    </w:div>
    <w:div w:id="1533955522">
      <w:bodyDiv w:val="1"/>
      <w:marLeft w:val="0"/>
      <w:marRight w:val="0"/>
      <w:marTop w:val="0"/>
      <w:marBottom w:val="0"/>
      <w:divBdr>
        <w:top w:val="none" w:sz="0" w:space="0" w:color="auto"/>
        <w:left w:val="none" w:sz="0" w:space="0" w:color="auto"/>
        <w:bottom w:val="none" w:sz="0" w:space="0" w:color="auto"/>
        <w:right w:val="none" w:sz="0" w:space="0" w:color="auto"/>
      </w:divBdr>
    </w:div>
    <w:div w:id="1549608369">
      <w:bodyDiv w:val="1"/>
      <w:marLeft w:val="0"/>
      <w:marRight w:val="0"/>
      <w:marTop w:val="0"/>
      <w:marBottom w:val="0"/>
      <w:divBdr>
        <w:top w:val="none" w:sz="0" w:space="0" w:color="auto"/>
        <w:left w:val="none" w:sz="0" w:space="0" w:color="auto"/>
        <w:bottom w:val="none" w:sz="0" w:space="0" w:color="auto"/>
        <w:right w:val="none" w:sz="0" w:space="0" w:color="auto"/>
      </w:divBdr>
    </w:div>
    <w:div w:id="1587957708">
      <w:bodyDiv w:val="1"/>
      <w:marLeft w:val="0"/>
      <w:marRight w:val="0"/>
      <w:marTop w:val="0"/>
      <w:marBottom w:val="0"/>
      <w:divBdr>
        <w:top w:val="none" w:sz="0" w:space="0" w:color="auto"/>
        <w:left w:val="none" w:sz="0" w:space="0" w:color="auto"/>
        <w:bottom w:val="none" w:sz="0" w:space="0" w:color="auto"/>
        <w:right w:val="none" w:sz="0" w:space="0" w:color="auto"/>
      </w:divBdr>
    </w:div>
    <w:div w:id="1590696600">
      <w:bodyDiv w:val="1"/>
      <w:marLeft w:val="0"/>
      <w:marRight w:val="0"/>
      <w:marTop w:val="0"/>
      <w:marBottom w:val="0"/>
      <w:divBdr>
        <w:top w:val="none" w:sz="0" w:space="0" w:color="auto"/>
        <w:left w:val="none" w:sz="0" w:space="0" w:color="auto"/>
        <w:bottom w:val="none" w:sz="0" w:space="0" w:color="auto"/>
        <w:right w:val="none" w:sz="0" w:space="0" w:color="auto"/>
      </w:divBdr>
    </w:div>
    <w:div w:id="1601834279">
      <w:bodyDiv w:val="1"/>
      <w:marLeft w:val="0"/>
      <w:marRight w:val="0"/>
      <w:marTop w:val="0"/>
      <w:marBottom w:val="0"/>
      <w:divBdr>
        <w:top w:val="none" w:sz="0" w:space="0" w:color="auto"/>
        <w:left w:val="none" w:sz="0" w:space="0" w:color="auto"/>
        <w:bottom w:val="none" w:sz="0" w:space="0" w:color="auto"/>
        <w:right w:val="none" w:sz="0" w:space="0" w:color="auto"/>
      </w:divBdr>
    </w:div>
    <w:div w:id="1629388412">
      <w:bodyDiv w:val="1"/>
      <w:marLeft w:val="0"/>
      <w:marRight w:val="0"/>
      <w:marTop w:val="0"/>
      <w:marBottom w:val="0"/>
      <w:divBdr>
        <w:top w:val="none" w:sz="0" w:space="0" w:color="auto"/>
        <w:left w:val="none" w:sz="0" w:space="0" w:color="auto"/>
        <w:bottom w:val="none" w:sz="0" w:space="0" w:color="auto"/>
        <w:right w:val="none" w:sz="0" w:space="0" w:color="auto"/>
      </w:divBdr>
    </w:div>
    <w:div w:id="1633293093">
      <w:bodyDiv w:val="1"/>
      <w:marLeft w:val="0"/>
      <w:marRight w:val="0"/>
      <w:marTop w:val="0"/>
      <w:marBottom w:val="0"/>
      <w:divBdr>
        <w:top w:val="none" w:sz="0" w:space="0" w:color="auto"/>
        <w:left w:val="none" w:sz="0" w:space="0" w:color="auto"/>
        <w:bottom w:val="none" w:sz="0" w:space="0" w:color="auto"/>
        <w:right w:val="none" w:sz="0" w:space="0" w:color="auto"/>
      </w:divBdr>
    </w:div>
    <w:div w:id="1635402258">
      <w:bodyDiv w:val="1"/>
      <w:marLeft w:val="0"/>
      <w:marRight w:val="0"/>
      <w:marTop w:val="0"/>
      <w:marBottom w:val="0"/>
      <w:divBdr>
        <w:top w:val="none" w:sz="0" w:space="0" w:color="auto"/>
        <w:left w:val="none" w:sz="0" w:space="0" w:color="auto"/>
        <w:bottom w:val="none" w:sz="0" w:space="0" w:color="auto"/>
        <w:right w:val="none" w:sz="0" w:space="0" w:color="auto"/>
      </w:divBdr>
    </w:div>
    <w:div w:id="1677922916">
      <w:bodyDiv w:val="1"/>
      <w:marLeft w:val="0"/>
      <w:marRight w:val="0"/>
      <w:marTop w:val="0"/>
      <w:marBottom w:val="0"/>
      <w:divBdr>
        <w:top w:val="none" w:sz="0" w:space="0" w:color="auto"/>
        <w:left w:val="none" w:sz="0" w:space="0" w:color="auto"/>
        <w:bottom w:val="none" w:sz="0" w:space="0" w:color="auto"/>
        <w:right w:val="none" w:sz="0" w:space="0" w:color="auto"/>
      </w:divBdr>
    </w:div>
    <w:div w:id="1686978270">
      <w:bodyDiv w:val="1"/>
      <w:marLeft w:val="0"/>
      <w:marRight w:val="0"/>
      <w:marTop w:val="0"/>
      <w:marBottom w:val="0"/>
      <w:divBdr>
        <w:top w:val="none" w:sz="0" w:space="0" w:color="auto"/>
        <w:left w:val="none" w:sz="0" w:space="0" w:color="auto"/>
        <w:bottom w:val="none" w:sz="0" w:space="0" w:color="auto"/>
        <w:right w:val="none" w:sz="0" w:space="0" w:color="auto"/>
      </w:divBdr>
    </w:div>
    <w:div w:id="1723090172">
      <w:bodyDiv w:val="1"/>
      <w:marLeft w:val="0"/>
      <w:marRight w:val="0"/>
      <w:marTop w:val="0"/>
      <w:marBottom w:val="0"/>
      <w:divBdr>
        <w:top w:val="none" w:sz="0" w:space="0" w:color="auto"/>
        <w:left w:val="none" w:sz="0" w:space="0" w:color="auto"/>
        <w:bottom w:val="none" w:sz="0" w:space="0" w:color="auto"/>
        <w:right w:val="none" w:sz="0" w:space="0" w:color="auto"/>
      </w:divBdr>
    </w:div>
    <w:div w:id="1735541348">
      <w:bodyDiv w:val="1"/>
      <w:marLeft w:val="0"/>
      <w:marRight w:val="0"/>
      <w:marTop w:val="0"/>
      <w:marBottom w:val="0"/>
      <w:divBdr>
        <w:top w:val="none" w:sz="0" w:space="0" w:color="auto"/>
        <w:left w:val="none" w:sz="0" w:space="0" w:color="auto"/>
        <w:bottom w:val="none" w:sz="0" w:space="0" w:color="auto"/>
        <w:right w:val="none" w:sz="0" w:space="0" w:color="auto"/>
      </w:divBdr>
    </w:div>
    <w:div w:id="1748074249">
      <w:bodyDiv w:val="1"/>
      <w:marLeft w:val="0"/>
      <w:marRight w:val="0"/>
      <w:marTop w:val="0"/>
      <w:marBottom w:val="0"/>
      <w:divBdr>
        <w:top w:val="none" w:sz="0" w:space="0" w:color="auto"/>
        <w:left w:val="none" w:sz="0" w:space="0" w:color="auto"/>
        <w:bottom w:val="none" w:sz="0" w:space="0" w:color="auto"/>
        <w:right w:val="none" w:sz="0" w:space="0" w:color="auto"/>
      </w:divBdr>
    </w:div>
    <w:div w:id="1757827061">
      <w:bodyDiv w:val="1"/>
      <w:marLeft w:val="0"/>
      <w:marRight w:val="0"/>
      <w:marTop w:val="0"/>
      <w:marBottom w:val="0"/>
      <w:divBdr>
        <w:top w:val="none" w:sz="0" w:space="0" w:color="auto"/>
        <w:left w:val="none" w:sz="0" w:space="0" w:color="auto"/>
        <w:bottom w:val="none" w:sz="0" w:space="0" w:color="auto"/>
        <w:right w:val="none" w:sz="0" w:space="0" w:color="auto"/>
      </w:divBdr>
    </w:div>
    <w:div w:id="1770084850">
      <w:bodyDiv w:val="1"/>
      <w:marLeft w:val="0"/>
      <w:marRight w:val="0"/>
      <w:marTop w:val="0"/>
      <w:marBottom w:val="0"/>
      <w:divBdr>
        <w:top w:val="none" w:sz="0" w:space="0" w:color="auto"/>
        <w:left w:val="none" w:sz="0" w:space="0" w:color="auto"/>
        <w:bottom w:val="none" w:sz="0" w:space="0" w:color="auto"/>
        <w:right w:val="none" w:sz="0" w:space="0" w:color="auto"/>
      </w:divBdr>
    </w:div>
    <w:div w:id="1789471118">
      <w:bodyDiv w:val="1"/>
      <w:marLeft w:val="0"/>
      <w:marRight w:val="0"/>
      <w:marTop w:val="0"/>
      <w:marBottom w:val="0"/>
      <w:divBdr>
        <w:top w:val="none" w:sz="0" w:space="0" w:color="auto"/>
        <w:left w:val="none" w:sz="0" w:space="0" w:color="auto"/>
        <w:bottom w:val="none" w:sz="0" w:space="0" w:color="auto"/>
        <w:right w:val="none" w:sz="0" w:space="0" w:color="auto"/>
      </w:divBdr>
    </w:div>
    <w:div w:id="1799257565">
      <w:bodyDiv w:val="1"/>
      <w:marLeft w:val="0"/>
      <w:marRight w:val="0"/>
      <w:marTop w:val="0"/>
      <w:marBottom w:val="0"/>
      <w:divBdr>
        <w:top w:val="none" w:sz="0" w:space="0" w:color="auto"/>
        <w:left w:val="none" w:sz="0" w:space="0" w:color="auto"/>
        <w:bottom w:val="none" w:sz="0" w:space="0" w:color="auto"/>
        <w:right w:val="none" w:sz="0" w:space="0" w:color="auto"/>
      </w:divBdr>
    </w:div>
    <w:div w:id="1832482932">
      <w:bodyDiv w:val="1"/>
      <w:marLeft w:val="0"/>
      <w:marRight w:val="0"/>
      <w:marTop w:val="0"/>
      <w:marBottom w:val="0"/>
      <w:divBdr>
        <w:top w:val="none" w:sz="0" w:space="0" w:color="auto"/>
        <w:left w:val="none" w:sz="0" w:space="0" w:color="auto"/>
        <w:bottom w:val="none" w:sz="0" w:space="0" w:color="auto"/>
        <w:right w:val="none" w:sz="0" w:space="0" w:color="auto"/>
      </w:divBdr>
    </w:div>
    <w:div w:id="1836264738">
      <w:bodyDiv w:val="1"/>
      <w:marLeft w:val="0"/>
      <w:marRight w:val="0"/>
      <w:marTop w:val="0"/>
      <w:marBottom w:val="0"/>
      <w:divBdr>
        <w:top w:val="none" w:sz="0" w:space="0" w:color="auto"/>
        <w:left w:val="none" w:sz="0" w:space="0" w:color="auto"/>
        <w:bottom w:val="none" w:sz="0" w:space="0" w:color="auto"/>
        <w:right w:val="none" w:sz="0" w:space="0" w:color="auto"/>
      </w:divBdr>
    </w:div>
    <w:div w:id="1879513685">
      <w:bodyDiv w:val="1"/>
      <w:marLeft w:val="0"/>
      <w:marRight w:val="0"/>
      <w:marTop w:val="0"/>
      <w:marBottom w:val="0"/>
      <w:divBdr>
        <w:top w:val="none" w:sz="0" w:space="0" w:color="auto"/>
        <w:left w:val="none" w:sz="0" w:space="0" w:color="auto"/>
        <w:bottom w:val="none" w:sz="0" w:space="0" w:color="auto"/>
        <w:right w:val="none" w:sz="0" w:space="0" w:color="auto"/>
      </w:divBdr>
    </w:div>
    <w:div w:id="1973752148">
      <w:bodyDiv w:val="1"/>
      <w:marLeft w:val="0"/>
      <w:marRight w:val="0"/>
      <w:marTop w:val="0"/>
      <w:marBottom w:val="0"/>
      <w:divBdr>
        <w:top w:val="none" w:sz="0" w:space="0" w:color="auto"/>
        <w:left w:val="none" w:sz="0" w:space="0" w:color="auto"/>
        <w:bottom w:val="none" w:sz="0" w:space="0" w:color="auto"/>
        <w:right w:val="none" w:sz="0" w:space="0" w:color="auto"/>
      </w:divBdr>
    </w:div>
    <w:div w:id="1975715768">
      <w:bodyDiv w:val="1"/>
      <w:marLeft w:val="0"/>
      <w:marRight w:val="0"/>
      <w:marTop w:val="0"/>
      <w:marBottom w:val="0"/>
      <w:divBdr>
        <w:top w:val="none" w:sz="0" w:space="0" w:color="auto"/>
        <w:left w:val="none" w:sz="0" w:space="0" w:color="auto"/>
        <w:bottom w:val="none" w:sz="0" w:space="0" w:color="auto"/>
        <w:right w:val="none" w:sz="0" w:space="0" w:color="auto"/>
      </w:divBdr>
    </w:div>
    <w:div w:id="2015183012">
      <w:bodyDiv w:val="1"/>
      <w:marLeft w:val="0"/>
      <w:marRight w:val="0"/>
      <w:marTop w:val="0"/>
      <w:marBottom w:val="0"/>
      <w:divBdr>
        <w:top w:val="none" w:sz="0" w:space="0" w:color="auto"/>
        <w:left w:val="none" w:sz="0" w:space="0" w:color="auto"/>
        <w:bottom w:val="none" w:sz="0" w:space="0" w:color="auto"/>
        <w:right w:val="none" w:sz="0" w:space="0" w:color="auto"/>
      </w:divBdr>
    </w:div>
    <w:div w:id="2017149000">
      <w:bodyDiv w:val="1"/>
      <w:marLeft w:val="0"/>
      <w:marRight w:val="0"/>
      <w:marTop w:val="0"/>
      <w:marBottom w:val="0"/>
      <w:divBdr>
        <w:top w:val="none" w:sz="0" w:space="0" w:color="auto"/>
        <w:left w:val="none" w:sz="0" w:space="0" w:color="auto"/>
        <w:bottom w:val="none" w:sz="0" w:space="0" w:color="auto"/>
        <w:right w:val="none" w:sz="0" w:space="0" w:color="auto"/>
      </w:divBdr>
    </w:div>
    <w:div w:id="2057654872">
      <w:bodyDiv w:val="1"/>
      <w:marLeft w:val="0"/>
      <w:marRight w:val="0"/>
      <w:marTop w:val="0"/>
      <w:marBottom w:val="0"/>
      <w:divBdr>
        <w:top w:val="none" w:sz="0" w:space="0" w:color="auto"/>
        <w:left w:val="none" w:sz="0" w:space="0" w:color="auto"/>
        <w:bottom w:val="none" w:sz="0" w:space="0" w:color="auto"/>
        <w:right w:val="none" w:sz="0" w:space="0" w:color="auto"/>
      </w:divBdr>
    </w:div>
    <w:div w:id="2059623868">
      <w:bodyDiv w:val="1"/>
      <w:marLeft w:val="0"/>
      <w:marRight w:val="0"/>
      <w:marTop w:val="0"/>
      <w:marBottom w:val="0"/>
      <w:divBdr>
        <w:top w:val="none" w:sz="0" w:space="0" w:color="auto"/>
        <w:left w:val="none" w:sz="0" w:space="0" w:color="auto"/>
        <w:bottom w:val="none" w:sz="0" w:space="0" w:color="auto"/>
        <w:right w:val="none" w:sz="0" w:space="0" w:color="auto"/>
      </w:divBdr>
    </w:div>
    <w:div w:id="2066563966">
      <w:bodyDiv w:val="1"/>
      <w:marLeft w:val="0"/>
      <w:marRight w:val="0"/>
      <w:marTop w:val="0"/>
      <w:marBottom w:val="0"/>
      <w:divBdr>
        <w:top w:val="none" w:sz="0" w:space="0" w:color="auto"/>
        <w:left w:val="none" w:sz="0" w:space="0" w:color="auto"/>
        <w:bottom w:val="none" w:sz="0" w:space="0" w:color="auto"/>
        <w:right w:val="none" w:sz="0" w:space="0" w:color="auto"/>
      </w:divBdr>
    </w:div>
    <w:div w:id="2095201972">
      <w:bodyDiv w:val="1"/>
      <w:marLeft w:val="0"/>
      <w:marRight w:val="0"/>
      <w:marTop w:val="0"/>
      <w:marBottom w:val="0"/>
      <w:divBdr>
        <w:top w:val="none" w:sz="0" w:space="0" w:color="auto"/>
        <w:left w:val="none" w:sz="0" w:space="0" w:color="auto"/>
        <w:bottom w:val="none" w:sz="0" w:space="0" w:color="auto"/>
        <w:right w:val="none" w:sz="0" w:space="0" w:color="auto"/>
      </w:divBdr>
    </w:div>
    <w:div w:id="2116898559">
      <w:bodyDiv w:val="1"/>
      <w:marLeft w:val="0"/>
      <w:marRight w:val="0"/>
      <w:marTop w:val="0"/>
      <w:marBottom w:val="0"/>
      <w:divBdr>
        <w:top w:val="none" w:sz="0" w:space="0" w:color="auto"/>
        <w:left w:val="none" w:sz="0" w:space="0" w:color="auto"/>
        <w:bottom w:val="none" w:sz="0" w:space="0" w:color="auto"/>
        <w:right w:val="none" w:sz="0" w:space="0" w:color="auto"/>
      </w:divBdr>
    </w:div>
    <w:div w:id="2124378201">
      <w:bodyDiv w:val="1"/>
      <w:marLeft w:val="0"/>
      <w:marRight w:val="0"/>
      <w:marTop w:val="0"/>
      <w:marBottom w:val="0"/>
      <w:divBdr>
        <w:top w:val="none" w:sz="0" w:space="0" w:color="auto"/>
        <w:left w:val="none" w:sz="0" w:space="0" w:color="auto"/>
        <w:bottom w:val="none" w:sz="0" w:space="0" w:color="auto"/>
        <w:right w:val="none" w:sz="0" w:space="0" w:color="auto"/>
      </w:divBdr>
    </w:div>
    <w:div w:id="2139714107">
      <w:bodyDiv w:val="1"/>
      <w:marLeft w:val="0"/>
      <w:marRight w:val="0"/>
      <w:marTop w:val="0"/>
      <w:marBottom w:val="0"/>
      <w:divBdr>
        <w:top w:val="none" w:sz="0" w:space="0" w:color="auto"/>
        <w:left w:val="none" w:sz="0" w:space="0" w:color="auto"/>
        <w:bottom w:val="none" w:sz="0" w:space="0" w:color="auto"/>
        <w:right w:val="none" w:sz="0" w:space="0" w:color="auto"/>
      </w:divBdr>
    </w:div>
    <w:div w:id="21425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oore2@k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vot.pro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F549-A94A-44DD-B2E3-3D5CD7C9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Lovin</dc:creator>
  <cp:lastModifiedBy>Carole Lovin</cp:lastModifiedBy>
  <cp:revision>2</cp:revision>
  <cp:lastPrinted>2019-02-19T17:02:00Z</cp:lastPrinted>
  <dcterms:created xsi:type="dcterms:W3CDTF">2019-02-19T19:11:00Z</dcterms:created>
  <dcterms:modified xsi:type="dcterms:W3CDTF">2019-02-19T19:11:00Z</dcterms:modified>
</cp:coreProperties>
</file>